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76" w:rsidRDefault="00A72476" w:rsidP="00A72476">
      <w:pPr>
        <w:jc w:val="center"/>
        <w:rPr>
          <w:rFonts w:ascii="Tahoma" w:hAnsi="Tahoma" w:cs="Tahoma"/>
          <w:b/>
          <w:sz w:val="28"/>
          <w:szCs w:val="28"/>
        </w:rPr>
      </w:pPr>
    </w:p>
    <w:p w:rsidR="00A72476" w:rsidRDefault="00A72476" w:rsidP="00A72476">
      <w:pPr>
        <w:jc w:val="center"/>
        <w:rPr>
          <w:rFonts w:ascii="Tahoma" w:hAnsi="Tahoma" w:cs="Tahoma"/>
          <w:b/>
          <w:color w:val="000080"/>
          <w:sz w:val="28"/>
          <w:szCs w:val="28"/>
        </w:rPr>
      </w:pPr>
      <w:r>
        <w:rPr>
          <w:rFonts w:ascii="Tahoma" w:hAnsi="Tahoma" w:cs="Tahoma"/>
          <w:b/>
          <w:color w:val="000080"/>
          <w:sz w:val="28"/>
          <w:szCs w:val="28"/>
        </w:rPr>
        <w:t xml:space="preserve">OBLIKE </w:t>
      </w:r>
      <w:r w:rsidR="00CE6A61">
        <w:rPr>
          <w:rFonts w:ascii="Tahoma" w:hAnsi="Tahoma" w:cs="Tahoma"/>
          <w:b/>
          <w:color w:val="000080"/>
          <w:sz w:val="28"/>
          <w:szCs w:val="28"/>
        </w:rPr>
        <w:t xml:space="preserve">SPONZORSKEGA </w:t>
      </w:r>
      <w:r>
        <w:rPr>
          <w:rFonts w:ascii="Tahoma" w:hAnsi="Tahoma" w:cs="Tahoma"/>
          <w:b/>
          <w:color w:val="000080"/>
          <w:sz w:val="28"/>
          <w:szCs w:val="28"/>
        </w:rPr>
        <w:t>SODELOVANJA</w:t>
      </w:r>
    </w:p>
    <w:p w:rsidR="00A72476" w:rsidRDefault="00A72476" w:rsidP="00A72476">
      <w:pPr>
        <w:rPr>
          <w:rFonts w:ascii="Tahoma" w:hAnsi="Tahoma" w:cs="Tahoma"/>
          <w:sz w:val="20"/>
          <w:szCs w:val="20"/>
        </w:rPr>
      </w:pPr>
    </w:p>
    <w:p w:rsidR="00A72476" w:rsidRDefault="00A72476" w:rsidP="00A72476">
      <w:pPr>
        <w:rPr>
          <w:rFonts w:ascii="Tahoma" w:hAnsi="Tahoma" w:cs="Tahoma"/>
          <w:sz w:val="20"/>
          <w:szCs w:val="20"/>
        </w:rPr>
      </w:pPr>
    </w:p>
    <w:p w:rsidR="00A72476" w:rsidRPr="00F10E4D" w:rsidRDefault="00A72476" w:rsidP="00A72476">
      <w:pPr>
        <w:rPr>
          <w:rFonts w:ascii="Tahoma" w:hAnsi="Tahoma" w:cs="Tahoma"/>
          <w:b/>
          <w:color w:val="00206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Vabimo vas, da kot pokrovitelj pripomorete k uspešni organizaciji dogodka</w:t>
      </w:r>
      <w:r w:rsidR="00F10E4D">
        <w:rPr>
          <w:rFonts w:ascii="Tahoma" w:hAnsi="Tahoma" w:cs="Tahoma"/>
          <w:sz w:val="20"/>
          <w:szCs w:val="20"/>
        </w:rPr>
        <w:t xml:space="preserve">: </w:t>
      </w:r>
      <w:r w:rsidR="00F10E4D" w:rsidRPr="00F10E4D">
        <w:rPr>
          <w:rFonts w:ascii="Tahoma" w:hAnsi="Tahoma" w:cs="Tahoma"/>
          <w:b/>
          <w:color w:val="002060"/>
          <w:sz w:val="20"/>
          <w:szCs w:val="20"/>
        </w:rPr>
        <w:t xml:space="preserve">Mednarodna konferenca </w:t>
      </w:r>
      <w:r w:rsidR="00CE6A61">
        <w:rPr>
          <w:rFonts w:ascii="Tahoma" w:hAnsi="Tahoma" w:cs="Tahoma"/>
          <w:b/>
          <w:color w:val="002060"/>
        </w:rPr>
        <w:t>ČUJEČNOST V IZOBRAŽEVANJU: »</w:t>
      </w:r>
      <w:r w:rsidR="00CE6A61" w:rsidRPr="00CE6A61">
        <w:rPr>
          <w:rFonts w:ascii="Tahoma" w:hAnsi="Tahoma" w:cs="Tahoma"/>
          <w:b/>
          <w:color w:val="002060"/>
          <w:sz w:val="20"/>
          <w:szCs w:val="20"/>
        </w:rPr>
        <w:t xml:space="preserve">Bodi </w:t>
      </w:r>
      <w:proofErr w:type="spellStart"/>
      <w:r w:rsidR="00CE6A61" w:rsidRPr="00CE6A61">
        <w:rPr>
          <w:rFonts w:ascii="Tahoma" w:hAnsi="Tahoma" w:cs="Tahoma"/>
          <w:b/>
          <w:color w:val="002060"/>
          <w:sz w:val="20"/>
          <w:szCs w:val="20"/>
        </w:rPr>
        <w:t>čuječ</w:t>
      </w:r>
      <w:proofErr w:type="spellEnd"/>
      <w:r w:rsidRPr="00F10E4D">
        <w:rPr>
          <w:rFonts w:ascii="Tahoma" w:hAnsi="Tahoma" w:cs="Tahoma"/>
          <w:b/>
          <w:color w:val="002060"/>
          <w:sz w:val="20"/>
          <w:szCs w:val="20"/>
        </w:rPr>
        <w:t>.</w:t>
      </w:r>
      <w:r w:rsidR="00CE6A61">
        <w:rPr>
          <w:rFonts w:ascii="Tahoma" w:hAnsi="Tahoma" w:cs="Tahoma"/>
          <w:b/>
          <w:color w:val="002060"/>
          <w:sz w:val="20"/>
          <w:szCs w:val="20"/>
        </w:rPr>
        <w:t xml:space="preserve">, poučuj </w:t>
      </w:r>
      <w:proofErr w:type="spellStart"/>
      <w:r w:rsidR="00CE6A61">
        <w:rPr>
          <w:rFonts w:ascii="Tahoma" w:hAnsi="Tahoma" w:cs="Tahoma"/>
          <w:b/>
          <w:color w:val="002060"/>
          <w:sz w:val="20"/>
          <w:szCs w:val="20"/>
        </w:rPr>
        <w:t>čuječe</w:t>
      </w:r>
      <w:proofErr w:type="spellEnd"/>
      <w:r w:rsidR="00CE6A61">
        <w:rPr>
          <w:rFonts w:ascii="Tahoma" w:hAnsi="Tahoma" w:cs="Tahoma"/>
          <w:b/>
          <w:color w:val="002060"/>
          <w:sz w:val="20"/>
          <w:szCs w:val="20"/>
        </w:rPr>
        <w:t>, uči čuječnost« (</w:t>
      </w:r>
      <w:proofErr w:type="spellStart"/>
      <w:r w:rsidR="00CE6A61">
        <w:rPr>
          <w:rFonts w:ascii="Tahoma" w:hAnsi="Tahoma" w:cs="Tahoma"/>
          <w:b/>
          <w:color w:val="002060"/>
          <w:sz w:val="20"/>
          <w:szCs w:val="20"/>
        </w:rPr>
        <w:t>Mindfulness</w:t>
      </w:r>
      <w:proofErr w:type="spellEnd"/>
      <w:r w:rsidR="00CE6A61">
        <w:rPr>
          <w:rFonts w:ascii="Tahoma" w:hAnsi="Tahoma" w:cs="Tahoma"/>
          <w:b/>
          <w:color w:val="002060"/>
          <w:sz w:val="20"/>
          <w:szCs w:val="20"/>
        </w:rPr>
        <w:t xml:space="preserve"> in </w:t>
      </w:r>
      <w:proofErr w:type="spellStart"/>
      <w:r w:rsidR="00CE6A61">
        <w:rPr>
          <w:rFonts w:ascii="Tahoma" w:hAnsi="Tahoma" w:cs="Tahoma"/>
          <w:b/>
          <w:color w:val="002060"/>
          <w:sz w:val="20"/>
          <w:szCs w:val="20"/>
        </w:rPr>
        <w:t>Education</w:t>
      </w:r>
      <w:proofErr w:type="spellEnd"/>
      <w:r w:rsidR="00CE6A61">
        <w:rPr>
          <w:rFonts w:ascii="Tahoma" w:hAnsi="Tahoma" w:cs="Tahoma"/>
          <w:b/>
          <w:color w:val="002060"/>
          <w:sz w:val="20"/>
          <w:szCs w:val="20"/>
        </w:rPr>
        <w:t>: »</w:t>
      </w:r>
      <w:proofErr w:type="spellStart"/>
      <w:r w:rsidR="00CE6A61">
        <w:rPr>
          <w:rFonts w:ascii="Tahoma" w:hAnsi="Tahoma" w:cs="Tahoma"/>
          <w:b/>
          <w:color w:val="002060"/>
          <w:sz w:val="20"/>
          <w:szCs w:val="20"/>
        </w:rPr>
        <w:t>Be</w:t>
      </w:r>
      <w:proofErr w:type="spellEnd"/>
      <w:r w:rsidR="00CE6A61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CE6A61">
        <w:rPr>
          <w:rFonts w:ascii="Tahoma" w:hAnsi="Tahoma" w:cs="Tahoma"/>
          <w:b/>
          <w:color w:val="002060"/>
          <w:sz w:val="20"/>
          <w:szCs w:val="20"/>
        </w:rPr>
        <w:t>Mindful</w:t>
      </w:r>
      <w:proofErr w:type="spellEnd"/>
      <w:r w:rsidR="00CE6A61">
        <w:rPr>
          <w:rFonts w:ascii="Tahoma" w:hAnsi="Tahoma" w:cs="Tahoma"/>
          <w:b/>
          <w:color w:val="002060"/>
          <w:sz w:val="20"/>
          <w:szCs w:val="20"/>
        </w:rPr>
        <w:t xml:space="preserve">, </w:t>
      </w:r>
      <w:proofErr w:type="spellStart"/>
      <w:r w:rsidR="00CE6A61">
        <w:rPr>
          <w:rFonts w:ascii="Tahoma" w:hAnsi="Tahoma" w:cs="Tahoma"/>
          <w:b/>
          <w:color w:val="002060"/>
          <w:sz w:val="20"/>
          <w:szCs w:val="20"/>
        </w:rPr>
        <w:t>Teach</w:t>
      </w:r>
      <w:proofErr w:type="spellEnd"/>
      <w:r w:rsidR="00CE6A61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CE6A61">
        <w:rPr>
          <w:rFonts w:ascii="Tahoma" w:hAnsi="Tahoma" w:cs="Tahoma"/>
          <w:b/>
          <w:color w:val="002060"/>
          <w:sz w:val="20"/>
          <w:szCs w:val="20"/>
        </w:rPr>
        <w:t>Mindfully</w:t>
      </w:r>
      <w:proofErr w:type="spellEnd"/>
      <w:r w:rsidR="00CE6A61">
        <w:rPr>
          <w:rFonts w:ascii="Tahoma" w:hAnsi="Tahoma" w:cs="Tahoma"/>
          <w:b/>
          <w:color w:val="002060"/>
          <w:sz w:val="20"/>
          <w:szCs w:val="20"/>
        </w:rPr>
        <w:t xml:space="preserve">, </w:t>
      </w:r>
      <w:proofErr w:type="spellStart"/>
      <w:r w:rsidR="00CE6A61">
        <w:rPr>
          <w:rFonts w:ascii="Tahoma" w:hAnsi="Tahoma" w:cs="Tahoma"/>
          <w:b/>
          <w:color w:val="002060"/>
          <w:sz w:val="20"/>
          <w:szCs w:val="20"/>
        </w:rPr>
        <w:t>Teach</w:t>
      </w:r>
      <w:proofErr w:type="spellEnd"/>
      <w:r w:rsidR="00CE6A61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proofErr w:type="spellStart"/>
      <w:r w:rsidR="00CE6A61">
        <w:rPr>
          <w:rFonts w:ascii="Tahoma" w:hAnsi="Tahoma" w:cs="Tahoma"/>
          <w:b/>
          <w:color w:val="002060"/>
          <w:sz w:val="20"/>
          <w:szCs w:val="20"/>
        </w:rPr>
        <w:t>Mindfulness</w:t>
      </w:r>
      <w:proofErr w:type="spellEnd"/>
      <w:r w:rsidR="00CE6A61">
        <w:rPr>
          <w:rFonts w:ascii="Tahoma" w:hAnsi="Tahoma" w:cs="Tahoma"/>
          <w:b/>
          <w:color w:val="002060"/>
          <w:sz w:val="20"/>
          <w:szCs w:val="20"/>
        </w:rPr>
        <w:t>«).</w:t>
      </w:r>
    </w:p>
    <w:p w:rsidR="00A72476" w:rsidRDefault="00A72476" w:rsidP="00A72476">
      <w:pPr>
        <w:rPr>
          <w:rFonts w:ascii="Tahoma" w:hAnsi="Tahoma" w:cs="Tahoma"/>
          <w:sz w:val="20"/>
          <w:szCs w:val="20"/>
        </w:rPr>
      </w:pPr>
    </w:p>
    <w:p w:rsidR="00A72476" w:rsidRDefault="00A72476" w:rsidP="00A72476">
      <w:pPr>
        <w:rPr>
          <w:rFonts w:ascii="Tahoma" w:hAnsi="Tahoma" w:cs="Tahoma"/>
          <w:sz w:val="20"/>
          <w:szCs w:val="20"/>
        </w:rPr>
      </w:pPr>
      <w:r w:rsidRPr="006343F2">
        <w:rPr>
          <w:rFonts w:ascii="Tahoma" w:hAnsi="Tahoma" w:cs="Tahoma"/>
          <w:sz w:val="20"/>
          <w:szCs w:val="20"/>
        </w:rPr>
        <w:t xml:space="preserve">Pokrovitelji bodo razvrščeni v 4 kategorije, in sicer glede na višino </w:t>
      </w:r>
      <w:proofErr w:type="spellStart"/>
      <w:r w:rsidRPr="006343F2">
        <w:rPr>
          <w:rFonts w:ascii="Tahoma" w:hAnsi="Tahoma" w:cs="Tahoma"/>
          <w:sz w:val="20"/>
          <w:szCs w:val="20"/>
        </w:rPr>
        <w:t>prispevane</w:t>
      </w:r>
      <w:proofErr w:type="spellEnd"/>
      <w:r w:rsidRPr="006343F2">
        <w:rPr>
          <w:rFonts w:ascii="Tahoma" w:hAnsi="Tahoma" w:cs="Tahoma"/>
          <w:sz w:val="20"/>
          <w:szCs w:val="20"/>
        </w:rPr>
        <w:t xml:space="preserve"> pomoči:</w:t>
      </w:r>
    </w:p>
    <w:p w:rsidR="00A72476" w:rsidRDefault="00A72476" w:rsidP="00A72476">
      <w:pPr>
        <w:rPr>
          <w:rFonts w:ascii="Tahoma" w:hAnsi="Tahoma" w:cs="Tahoma"/>
          <w:sz w:val="20"/>
          <w:szCs w:val="20"/>
        </w:rPr>
      </w:pPr>
    </w:p>
    <w:p w:rsidR="00A72476" w:rsidRDefault="00A72476" w:rsidP="00A72476">
      <w:pPr>
        <w:rPr>
          <w:rFonts w:ascii="Tahoma" w:hAnsi="Tahoma" w:cs="Tahoma"/>
          <w:sz w:val="20"/>
          <w:szCs w:val="20"/>
        </w:rPr>
      </w:pPr>
      <w:r w:rsidRPr="00854603">
        <w:rPr>
          <w:rFonts w:ascii="Tahoma" w:hAnsi="Tahoma" w:cs="Tahoma"/>
          <w:b/>
          <w:sz w:val="20"/>
          <w:szCs w:val="20"/>
        </w:rPr>
        <w:t>ZLATI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&gt; </w:t>
      </w:r>
      <w:r w:rsidR="00CE6A61">
        <w:rPr>
          <w:rFonts w:ascii="Tahoma" w:hAnsi="Tahoma" w:cs="Tahoma"/>
          <w:sz w:val="20"/>
          <w:szCs w:val="20"/>
        </w:rPr>
        <w:t xml:space="preserve"> 2.000 </w:t>
      </w:r>
      <w:r>
        <w:rPr>
          <w:rFonts w:ascii="Tahoma" w:hAnsi="Tahoma" w:cs="Tahoma"/>
          <w:sz w:val="20"/>
          <w:szCs w:val="20"/>
        </w:rPr>
        <w:t>€</w:t>
      </w:r>
    </w:p>
    <w:p w:rsidR="00A72476" w:rsidRDefault="00A72476" w:rsidP="00A72476">
      <w:pPr>
        <w:rPr>
          <w:rFonts w:ascii="Tahoma" w:hAnsi="Tahoma" w:cs="Tahoma"/>
          <w:sz w:val="20"/>
          <w:szCs w:val="20"/>
        </w:rPr>
      </w:pPr>
      <w:r w:rsidRPr="00854603">
        <w:rPr>
          <w:rFonts w:ascii="Tahoma" w:hAnsi="Tahoma" w:cs="Tahoma"/>
          <w:b/>
          <w:sz w:val="20"/>
          <w:szCs w:val="20"/>
        </w:rPr>
        <w:t>SREBRNI</w:t>
      </w:r>
      <w:r w:rsidR="00CE6A61">
        <w:rPr>
          <w:rFonts w:ascii="Tahoma" w:hAnsi="Tahoma" w:cs="Tahoma"/>
          <w:sz w:val="20"/>
          <w:szCs w:val="20"/>
        </w:rPr>
        <w:t xml:space="preserve">     </w:t>
      </w:r>
      <w:r w:rsidR="00CE6A61">
        <w:rPr>
          <w:rFonts w:ascii="Tahoma" w:hAnsi="Tahoma" w:cs="Tahoma"/>
          <w:sz w:val="20"/>
          <w:szCs w:val="20"/>
        </w:rPr>
        <w:tab/>
        <w:t xml:space="preserve">&gt;  1.500 </w:t>
      </w:r>
      <w:r>
        <w:rPr>
          <w:rFonts w:ascii="Tahoma" w:hAnsi="Tahoma" w:cs="Tahoma"/>
          <w:sz w:val="20"/>
          <w:szCs w:val="20"/>
        </w:rPr>
        <w:t>€</w:t>
      </w:r>
    </w:p>
    <w:p w:rsidR="00A72476" w:rsidRDefault="00A72476" w:rsidP="00A72476">
      <w:pPr>
        <w:rPr>
          <w:rFonts w:ascii="Tahoma" w:hAnsi="Tahoma" w:cs="Tahoma"/>
          <w:sz w:val="20"/>
          <w:szCs w:val="20"/>
        </w:rPr>
      </w:pPr>
      <w:r w:rsidRPr="00854603">
        <w:rPr>
          <w:rFonts w:ascii="Tahoma" w:hAnsi="Tahoma" w:cs="Tahoma"/>
          <w:b/>
          <w:sz w:val="20"/>
          <w:szCs w:val="20"/>
        </w:rPr>
        <w:t>BRONASTI</w:t>
      </w:r>
      <w:r w:rsidR="00CE6A61">
        <w:rPr>
          <w:rFonts w:ascii="Tahoma" w:hAnsi="Tahoma" w:cs="Tahoma"/>
          <w:sz w:val="20"/>
          <w:szCs w:val="20"/>
        </w:rPr>
        <w:t xml:space="preserve"> </w:t>
      </w:r>
      <w:r w:rsidR="00CE6A61">
        <w:rPr>
          <w:rFonts w:ascii="Tahoma" w:hAnsi="Tahoma" w:cs="Tahoma"/>
          <w:sz w:val="20"/>
          <w:szCs w:val="20"/>
        </w:rPr>
        <w:tab/>
        <w:t xml:space="preserve">&gt;  1.000 </w:t>
      </w:r>
      <w:r>
        <w:rPr>
          <w:rFonts w:ascii="Tahoma" w:hAnsi="Tahoma" w:cs="Tahoma"/>
          <w:sz w:val="20"/>
          <w:szCs w:val="20"/>
        </w:rPr>
        <w:t>€</w:t>
      </w:r>
    </w:p>
    <w:p w:rsidR="00A72476" w:rsidRDefault="00A72476" w:rsidP="00A7247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BAKRENI</w:t>
      </w:r>
      <w:r w:rsidR="00CE6A61">
        <w:rPr>
          <w:rFonts w:ascii="Tahoma" w:hAnsi="Tahoma" w:cs="Tahoma"/>
          <w:sz w:val="20"/>
          <w:szCs w:val="20"/>
        </w:rPr>
        <w:t xml:space="preserve">       </w:t>
      </w:r>
      <w:r w:rsidR="00CE6A61">
        <w:rPr>
          <w:rFonts w:ascii="Tahoma" w:hAnsi="Tahoma" w:cs="Tahoma"/>
          <w:sz w:val="20"/>
          <w:szCs w:val="20"/>
        </w:rPr>
        <w:tab/>
        <w:t xml:space="preserve">       5</w:t>
      </w:r>
      <w:r>
        <w:rPr>
          <w:rFonts w:ascii="Tahoma" w:hAnsi="Tahoma" w:cs="Tahoma"/>
          <w:sz w:val="20"/>
          <w:szCs w:val="20"/>
        </w:rPr>
        <w:t>00 €</w:t>
      </w:r>
    </w:p>
    <w:p w:rsidR="00A72476" w:rsidRDefault="00A72476" w:rsidP="00A72476">
      <w:pPr>
        <w:rPr>
          <w:rFonts w:ascii="Tahoma" w:hAnsi="Tahoma" w:cs="Tahoma"/>
          <w:sz w:val="20"/>
          <w:szCs w:val="20"/>
        </w:rPr>
      </w:pPr>
    </w:p>
    <w:p w:rsidR="00A72476" w:rsidRDefault="00A72476" w:rsidP="00A72476">
      <w:pPr>
        <w:jc w:val="both"/>
        <w:rPr>
          <w:rFonts w:ascii="Tahoma" w:hAnsi="Tahoma" w:cs="Tahoma"/>
          <w:sz w:val="20"/>
          <w:szCs w:val="20"/>
        </w:rPr>
      </w:pPr>
      <w:r w:rsidRPr="006343F2">
        <w:rPr>
          <w:rFonts w:ascii="Tahoma" w:hAnsi="Tahoma" w:cs="Tahoma"/>
          <w:sz w:val="20"/>
          <w:szCs w:val="20"/>
        </w:rPr>
        <w:t xml:space="preserve">Posebna kategorija, ki ni zajeta med zgoraj naštetimi, se imenuje </w:t>
      </w:r>
      <w:r>
        <w:rPr>
          <w:rStyle w:val="Krepko"/>
          <w:rFonts w:ascii="Tahoma" w:hAnsi="Tahoma" w:cs="Tahoma"/>
          <w:sz w:val="20"/>
          <w:szCs w:val="20"/>
        </w:rPr>
        <w:t>PLATINASTI</w:t>
      </w:r>
      <w:r w:rsidRPr="006343F2">
        <w:rPr>
          <w:rStyle w:val="Krepko"/>
          <w:rFonts w:ascii="Tahoma" w:hAnsi="Tahoma" w:cs="Tahoma"/>
          <w:sz w:val="20"/>
          <w:szCs w:val="20"/>
        </w:rPr>
        <w:t xml:space="preserve"> POKROVITELJ</w:t>
      </w:r>
      <w:r w:rsidRPr="006343F2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Platinasti</w:t>
      </w:r>
      <w:r w:rsidRPr="006343F2">
        <w:rPr>
          <w:rFonts w:ascii="Tahoma" w:hAnsi="Tahoma" w:cs="Tahoma"/>
          <w:sz w:val="20"/>
          <w:szCs w:val="20"/>
        </w:rPr>
        <w:t xml:space="preserve"> pokrovitelj je lahko samo eno podjetje. To bo podjetje, ki bo prispevalo največjo vsoto.</w:t>
      </w:r>
      <w:r w:rsidRPr="006343F2">
        <w:rPr>
          <w:rFonts w:ascii="Tahoma" w:hAnsi="Tahoma" w:cs="Tahoma"/>
          <w:sz w:val="20"/>
          <w:szCs w:val="20"/>
        </w:rPr>
        <w:br/>
      </w:r>
      <w:r w:rsidRPr="006343F2">
        <w:rPr>
          <w:rFonts w:ascii="Tahoma" w:hAnsi="Tahoma" w:cs="Tahoma"/>
          <w:sz w:val="20"/>
          <w:szCs w:val="20"/>
        </w:rPr>
        <w:br/>
        <w:t xml:space="preserve">Kot </w:t>
      </w:r>
      <w:r>
        <w:rPr>
          <w:rFonts w:ascii="Tahoma" w:hAnsi="Tahoma" w:cs="Tahoma"/>
          <w:sz w:val="20"/>
          <w:szCs w:val="20"/>
        </w:rPr>
        <w:t>platinasti</w:t>
      </w:r>
      <w:r w:rsidRPr="006343F2">
        <w:rPr>
          <w:rFonts w:ascii="Tahoma" w:hAnsi="Tahoma" w:cs="Tahoma"/>
          <w:sz w:val="20"/>
          <w:szCs w:val="20"/>
        </w:rPr>
        <w:t xml:space="preserve"> pokrovitelj bo podjetje predstavl</w:t>
      </w:r>
      <w:r>
        <w:rPr>
          <w:rFonts w:ascii="Tahoma" w:hAnsi="Tahoma" w:cs="Tahoma"/>
          <w:sz w:val="20"/>
          <w:szCs w:val="20"/>
        </w:rPr>
        <w:t>je</w:t>
      </w:r>
      <w:r w:rsidRPr="006343F2">
        <w:rPr>
          <w:rFonts w:ascii="Tahoma" w:hAnsi="Tahoma" w:cs="Tahoma"/>
          <w:sz w:val="20"/>
          <w:szCs w:val="20"/>
        </w:rPr>
        <w:t xml:space="preserve">no najbolj vidno in </w:t>
      </w:r>
      <w:r>
        <w:rPr>
          <w:rFonts w:ascii="Tahoma" w:hAnsi="Tahoma" w:cs="Tahoma"/>
          <w:sz w:val="20"/>
          <w:szCs w:val="20"/>
        </w:rPr>
        <w:t xml:space="preserve">bo </w:t>
      </w:r>
      <w:r w:rsidRPr="006343F2">
        <w:rPr>
          <w:rFonts w:ascii="Tahoma" w:hAnsi="Tahoma" w:cs="Tahoma"/>
          <w:sz w:val="20"/>
          <w:szCs w:val="20"/>
        </w:rPr>
        <w:t>najbolj promovirano izmed vseh</w:t>
      </w:r>
      <w:r>
        <w:rPr>
          <w:rFonts w:ascii="Tahoma" w:hAnsi="Tahoma" w:cs="Tahoma"/>
          <w:sz w:val="20"/>
          <w:szCs w:val="20"/>
        </w:rPr>
        <w:t xml:space="preserve"> kategorij. P</w:t>
      </w:r>
      <w:r w:rsidRPr="006343F2">
        <w:rPr>
          <w:rFonts w:ascii="Tahoma" w:hAnsi="Tahoma" w:cs="Tahoma"/>
          <w:sz w:val="20"/>
          <w:szCs w:val="20"/>
        </w:rPr>
        <w:t xml:space="preserve">redstavljeno </w:t>
      </w:r>
      <w:r>
        <w:rPr>
          <w:rFonts w:ascii="Tahoma" w:hAnsi="Tahoma" w:cs="Tahoma"/>
          <w:sz w:val="20"/>
          <w:szCs w:val="20"/>
        </w:rPr>
        <w:t xml:space="preserve">bo </w:t>
      </w:r>
      <w:r w:rsidRPr="006343F2">
        <w:rPr>
          <w:rFonts w:ascii="Tahoma" w:hAnsi="Tahoma" w:cs="Tahoma"/>
          <w:sz w:val="20"/>
          <w:szCs w:val="20"/>
        </w:rPr>
        <w:t>ločeno od ostalih pokroviteljev. Zanj bodo veljale vse ugodnosti, ki veljajo za zlatega pokrovitelj</w:t>
      </w:r>
      <w:r>
        <w:rPr>
          <w:rFonts w:ascii="Tahoma" w:hAnsi="Tahoma" w:cs="Tahoma"/>
          <w:sz w:val="20"/>
          <w:szCs w:val="20"/>
        </w:rPr>
        <w:t>a, le da bo obseg predstavitve platinaste</w:t>
      </w:r>
      <w:r w:rsidRPr="006343F2">
        <w:rPr>
          <w:rFonts w:ascii="Tahoma" w:hAnsi="Tahoma" w:cs="Tahoma"/>
          <w:sz w:val="20"/>
          <w:szCs w:val="20"/>
        </w:rPr>
        <w:t>ga po</w:t>
      </w:r>
      <w:r>
        <w:rPr>
          <w:rFonts w:ascii="Tahoma" w:hAnsi="Tahoma" w:cs="Tahoma"/>
          <w:sz w:val="20"/>
          <w:szCs w:val="20"/>
        </w:rPr>
        <w:t>krovitelja lahko večji.</w:t>
      </w:r>
    </w:p>
    <w:p w:rsidR="00A72476" w:rsidRDefault="00A72476" w:rsidP="00A72476">
      <w:pPr>
        <w:rPr>
          <w:rFonts w:ascii="Tahoma" w:hAnsi="Tahoma" w:cs="Tahoma"/>
          <w:sz w:val="20"/>
          <w:szCs w:val="20"/>
        </w:rPr>
      </w:pPr>
    </w:p>
    <w:p w:rsidR="00A72476" w:rsidRDefault="00A72476" w:rsidP="00A72476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8"/>
        <w:gridCol w:w="2759"/>
      </w:tblGrid>
      <w:tr w:rsidR="00A72476" w:rsidTr="005A3CD2">
        <w:trPr>
          <w:trHeight w:val="497"/>
        </w:trPr>
        <w:tc>
          <w:tcPr>
            <w:tcW w:w="6468" w:type="dxa"/>
          </w:tcPr>
          <w:p w:rsidR="00A72476" w:rsidRPr="000F6502" w:rsidRDefault="00A72476" w:rsidP="005A3CD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F6502">
              <w:rPr>
                <w:rFonts w:ascii="Tahoma" w:hAnsi="Tahoma" w:cs="Tahoma"/>
                <w:b/>
                <w:sz w:val="18"/>
                <w:szCs w:val="18"/>
              </w:rPr>
              <w:t>Kategorija</w:t>
            </w:r>
          </w:p>
        </w:tc>
        <w:tc>
          <w:tcPr>
            <w:tcW w:w="2759" w:type="dxa"/>
          </w:tcPr>
          <w:p w:rsidR="00A72476" w:rsidRDefault="00A72476" w:rsidP="005A3CD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F6502">
              <w:rPr>
                <w:rFonts w:ascii="Tahoma" w:hAnsi="Tahoma" w:cs="Tahoma"/>
                <w:b/>
                <w:sz w:val="18"/>
                <w:szCs w:val="18"/>
              </w:rPr>
              <w:t>Vrednost  pokroviteljskega paketa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(€)</w:t>
            </w:r>
          </w:p>
        </w:tc>
      </w:tr>
      <w:tr w:rsidR="00A72476" w:rsidTr="005A3CD2">
        <w:trPr>
          <w:cantSplit/>
          <w:trHeight w:val="5170"/>
        </w:trPr>
        <w:tc>
          <w:tcPr>
            <w:tcW w:w="6468" w:type="dxa"/>
          </w:tcPr>
          <w:p w:rsidR="00A72476" w:rsidRDefault="00A72476" w:rsidP="005A3CD2">
            <w:pPr>
              <w:spacing w:line="360" w:lineRule="auto"/>
              <w:rPr>
                <w:rFonts w:ascii="Tahoma" w:hAnsi="Tahoma" w:cs="Tahoma"/>
                <w:b/>
                <w:color w:val="000080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color w:val="000080"/>
                <w:sz w:val="20"/>
                <w:szCs w:val="20"/>
                <w:u w:val="single"/>
              </w:rPr>
              <w:t>ZLATI POKROVITELJ</w:t>
            </w:r>
          </w:p>
          <w:p w:rsidR="00A72476" w:rsidRDefault="00A72476" w:rsidP="00A72476">
            <w:pPr>
              <w:numPr>
                <w:ilvl w:val="0"/>
                <w:numId w:val="1"/>
              </w:numPr>
              <w:tabs>
                <w:tab w:val="clear" w:pos="1803"/>
                <w:tab w:val="num" w:pos="270"/>
              </w:tabs>
              <w:spacing w:line="360" w:lineRule="auto"/>
              <w:ind w:left="270" w:hanging="27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Objava propagandnega materiala pokrovitelja med odmori </w:t>
            </w:r>
          </w:p>
          <w:p w:rsidR="00A72476" w:rsidRDefault="00A72476" w:rsidP="00A72476">
            <w:pPr>
              <w:numPr>
                <w:ilvl w:val="0"/>
                <w:numId w:val="1"/>
              </w:numPr>
              <w:tabs>
                <w:tab w:val="clear" w:pos="1803"/>
                <w:tab w:val="num" w:pos="270"/>
              </w:tabs>
              <w:spacing w:line="360" w:lineRule="auto"/>
              <w:ind w:left="270" w:hanging="27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Objava logotipa na vseh materialih, oglasih in panojih dogodka</w:t>
            </w:r>
          </w:p>
          <w:p w:rsidR="00A72476" w:rsidRDefault="00A72476" w:rsidP="00A72476">
            <w:pPr>
              <w:numPr>
                <w:ilvl w:val="0"/>
                <w:numId w:val="1"/>
              </w:numPr>
              <w:tabs>
                <w:tab w:val="clear" w:pos="1803"/>
                <w:tab w:val="num" w:pos="0"/>
                <w:tab w:val="left" w:pos="270"/>
              </w:tabs>
              <w:spacing w:line="360" w:lineRule="auto"/>
              <w:ind w:left="0" w:firstLine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Objava logotipa pokrovitelja v dodatku h gradivu </w:t>
            </w:r>
            <w:r w:rsidR="00CE6A61">
              <w:rPr>
                <w:rFonts w:ascii="Tahoma" w:hAnsi="Tahoma" w:cs="Tahoma"/>
                <w:bCs/>
                <w:sz w:val="20"/>
                <w:szCs w:val="20"/>
              </w:rPr>
              <w:t>udeležencev</w:t>
            </w:r>
          </w:p>
          <w:p w:rsidR="00A72476" w:rsidRDefault="00A72476" w:rsidP="00A72476">
            <w:pPr>
              <w:numPr>
                <w:ilvl w:val="0"/>
                <w:numId w:val="1"/>
              </w:numPr>
              <w:tabs>
                <w:tab w:val="clear" w:pos="1803"/>
                <w:tab w:val="num" w:pos="0"/>
                <w:tab w:val="left" w:pos="270"/>
              </w:tabs>
              <w:spacing w:line="360" w:lineRule="auto"/>
              <w:ind w:left="0" w:firstLine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Postavitev panojev v dvorani in v preddverju</w:t>
            </w:r>
          </w:p>
          <w:p w:rsidR="00785003" w:rsidRDefault="00785003" w:rsidP="00785003">
            <w:pPr>
              <w:numPr>
                <w:ilvl w:val="0"/>
                <w:numId w:val="1"/>
              </w:numPr>
              <w:tabs>
                <w:tab w:val="clear" w:pos="1803"/>
                <w:tab w:val="num" w:pos="284"/>
              </w:tabs>
              <w:spacing w:line="360" w:lineRule="auto"/>
              <w:ind w:left="284" w:hanging="284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Udeležba na delavnici </w:t>
            </w:r>
            <w:r w:rsidRPr="00785003">
              <w:rPr>
                <w:rFonts w:ascii="Tahoma" w:hAnsi="Tahoma" w:cs="Tahoma"/>
                <w:bCs/>
                <w:i/>
                <w:sz w:val="20"/>
                <w:szCs w:val="20"/>
              </w:rPr>
              <w:t>Premagovanje stresa s programom čuječnosti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785003">
              <w:rPr>
                <w:rFonts w:ascii="Tahoma" w:hAnsi="Tahoma" w:cs="Tahoma"/>
                <w:bCs/>
                <w:i/>
                <w:sz w:val="20"/>
                <w:szCs w:val="20"/>
              </w:rPr>
              <w:t xml:space="preserve">in </w:t>
            </w:r>
            <w:proofErr w:type="spellStart"/>
            <w:r w:rsidRPr="00785003">
              <w:rPr>
                <w:rFonts w:ascii="Tahoma" w:hAnsi="Tahoma" w:cs="Tahoma"/>
                <w:bCs/>
                <w:i/>
                <w:sz w:val="20"/>
                <w:szCs w:val="20"/>
              </w:rPr>
              <w:t>teambuilding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za 3 osebe.</w:t>
            </w:r>
          </w:p>
          <w:p w:rsidR="00A72476" w:rsidRDefault="00A72476" w:rsidP="00A72476">
            <w:pPr>
              <w:numPr>
                <w:ilvl w:val="0"/>
                <w:numId w:val="1"/>
              </w:numPr>
              <w:tabs>
                <w:tab w:val="clear" w:pos="1803"/>
                <w:tab w:val="num" w:pos="0"/>
                <w:tab w:val="left" w:pos="270"/>
              </w:tabs>
              <w:spacing w:line="360" w:lineRule="auto"/>
              <w:ind w:left="0" w:firstLine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Objava članka /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abstrakta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z logotipom v zborniku</w:t>
            </w:r>
          </w:p>
          <w:p w:rsidR="00A72476" w:rsidRDefault="00A72476" w:rsidP="00A72476">
            <w:pPr>
              <w:numPr>
                <w:ilvl w:val="0"/>
                <w:numId w:val="1"/>
              </w:numPr>
              <w:tabs>
                <w:tab w:val="clear" w:pos="1803"/>
                <w:tab w:val="num" w:pos="0"/>
                <w:tab w:val="left" w:pos="270"/>
              </w:tabs>
              <w:spacing w:line="360" w:lineRule="auto"/>
              <w:ind w:left="0" w:firstLine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Propagandno stojalo kot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info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točka </w:t>
            </w:r>
          </w:p>
          <w:p w:rsidR="00A72476" w:rsidRDefault="00A72476" w:rsidP="00A72476">
            <w:pPr>
              <w:numPr>
                <w:ilvl w:val="0"/>
                <w:numId w:val="1"/>
              </w:numPr>
              <w:tabs>
                <w:tab w:val="clear" w:pos="1803"/>
                <w:tab w:val="num" w:pos="0"/>
                <w:tab w:val="left" w:pos="270"/>
                <w:tab w:val="left" w:pos="450"/>
              </w:tabs>
              <w:spacing w:line="360" w:lineRule="auto"/>
              <w:ind w:left="0" w:firstLine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Objava logotipa in naziva pokrovitelja v programu prireditve</w:t>
            </w:r>
          </w:p>
          <w:p w:rsidR="00A72476" w:rsidRDefault="00A72476" w:rsidP="00A72476">
            <w:pPr>
              <w:numPr>
                <w:ilvl w:val="0"/>
                <w:numId w:val="1"/>
              </w:numPr>
              <w:tabs>
                <w:tab w:val="clear" w:pos="1803"/>
                <w:tab w:val="num" w:pos="0"/>
                <w:tab w:val="left" w:pos="270"/>
                <w:tab w:val="left" w:pos="450"/>
              </w:tabs>
              <w:spacing w:line="360" w:lineRule="auto"/>
              <w:ind w:left="0" w:firstLine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Objava logotipa in naziva pokrovitelja na spletni strani konference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br/>
              <w:t xml:space="preserve">      s povezavo na domačo stran pokrovitelja</w:t>
            </w:r>
          </w:p>
          <w:p w:rsidR="00A72476" w:rsidRDefault="00A72476" w:rsidP="00A72476">
            <w:pPr>
              <w:numPr>
                <w:ilvl w:val="0"/>
                <w:numId w:val="1"/>
              </w:numPr>
              <w:tabs>
                <w:tab w:val="num" w:pos="0"/>
                <w:tab w:val="left" w:pos="270"/>
                <w:tab w:val="left" w:pos="450"/>
              </w:tabs>
              <w:spacing w:line="360" w:lineRule="auto"/>
              <w:ind w:hanging="1803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Razdelitev propagandnega materiala med udeležence</w:t>
            </w:r>
          </w:p>
          <w:p w:rsidR="00A72476" w:rsidRDefault="00A72476" w:rsidP="005A3CD2">
            <w:pPr>
              <w:tabs>
                <w:tab w:val="left" w:pos="270"/>
                <w:tab w:val="left" w:pos="450"/>
              </w:tabs>
              <w:spacing w:line="360" w:lineRule="auto"/>
              <w:rPr>
                <w:rFonts w:ascii="Tahoma" w:hAnsi="Tahoma" w:cs="Tahoma"/>
                <w:b/>
                <w:bCs/>
                <w:color w:val="000080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0"/>
                <w:szCs w:val="20"/>
                <w:u w:val="single"/>
              </w:rPr>
              <w:t>Ugodnost za zlatega pokrovitelja</w:t>
            </w:r>
          </w:p>
          <w:p w:rsidR="00A72476" w:rsidRDefault="00A72476" w:rsidP="00A72476">
            <w:pPr>
              <w:numPr>
                <w:ilvl w:val="0"/>
                <w:numId w:val="1"/>
              </w:numPr>
              <w:tabs>
                <w:tab w:val="clear" w:pos="1803"/>
                <w:tab w:val="num" w:pos="270"/>
              </w:tabs>
              <w:spacing w:line="360" w:lineRule="auto"/>
              <w:ind w:left="270" w:hanging="27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Brezplačna kotizacija za določeno število udeležencev</w:t>
            </w:r>
          </w:p>
          <w:p w:rsidR="00A72476" w:rsidRDefault="00A72476" w:rsidP="00A72476">
            <w:pPr>
              <w:numPr>
                <w:ilvl w:val="0"/>
                <w:numId w:val="1"/>
              </w:numPr>
              <w:tabs>
                <w:tab w:val="clear" w:pos="1803"/>
                <w:tab w:val="num" w:pos="270"/>
              </w:tabs>
              <w:spacing w:line="360" w:lineRule="auto"/>
              <w:ind w:left="270" w:hanging="27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Brezplačna zahvala pokrovitelju med uvodnim govorom konference</w:t>
            </w:r>
          </w:p>
        </w:tc>
        <w:tc>
          <w:tcPr>
            <w:tcW w:w="2759" w:type="dxa"/>
          </w:tcPr>
          <w:p w:rsidR="00A72476" w:rsidRDefault="00A72476" w:rsidP="005A3CD2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72476" w:rsidRDefault="00CE6A61" w:rsidP="005A3CD2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&gt; 2.</w:t>
            </w:r>
            <w:r w:rsidR="00A72476">
              <w:rPr>
                <w:rFonts w:ascii="Tahoma" w:hAnsi="Tahoma" w:cs="Tahoma"/>
                <w:b/>
                <w:sz w:val="20"/>
                <w:szCs w:val="20"/>
              </w:rPr>
              <w:t>000</w:t>
            </w:r>
          </w:p>
        </w:tc>
      </w:tr>
      <w:tr w:rsidR="00A72476" w:rsidTr="005A3CD2">
        <w:trPr>
          <w:cantSplit/>
          <w:trHeight w:val="4090"/>
        </w:trPr>
        <w:tc>
          <w:tcPr>
            <w:tcW w:w="6468" w:type="dxa"/>
          </w:tcPr>
          <w:p w:rsidR="00A72476" w:rsidRPr="009219B7" w:rsidRDefault="00A72476" w:rsidP="005A3CD2">
            <w:pPr>
              <w:spacing w:line="360" w:lineRule="auto"/>
              <w:rPr>
                <w:rFonts w:ascii="Tahoma" w:hAnsi="Tahoma" w:cs="Tahoma"/>
                <w:b/>
                <w:color w:val="000080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color w:val="000080"/>
                <w:sz w:val="20"/>
                <w:szCs w:val="20"/>
                <w:u w:val="single"/>
              </w:rPr>
              <w:lastRenderedPageBreak/>
              <w:t>SREBRNI  POKROVITELJ</w:t>
            </w:r>
          </w:p>
          <w:p w:rsidR="00A72476" w:rsidRDefault="00A72476" w:rsidP="00A72476">
            <w:pPr>
              <w:numPr>
                <w:ilvl w:val="0"/>
                <w:numId w:val="2"/>
              </w:numPr>
              <w:tabs>
                <w:tab w:val="clear" w:pos="1803"/>
                <w:tab w:val="left" w:pos="300"/>
                <w:tab w:val="num" w:pos="630"/>
              </w:tabs>
              <w:spacing w:line="360" w:lineRule="auto"/>
              <w:ind w:left="36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Objava logotipa na vseh materialih, oglasih in panojih dogodka</w:t>
            </w:r>
          </w:p>
          <w:p w:rsidR="00A72476" w:rsidRDefault="00A72476" w:rsidP="00A72476">
            <w:pPr>
              <w:numPr>
                <w:ilvl w:val="0"/>
                <w:numId w:val="2"/>
              </w:numPr>
              <w:tabs>
                <w:tab w:val="clear" w:pos="1803"/>
                <w:tab w:val="left" w:pos="300"/>
                <w:tab w:val="num" w:pos="630"/>
              </w:tabs>
              <w:spacing w:line="360" w:lineRule="auto"/>
              <w:ind w:left="36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Objava logotipa pokrovite</w:t>
            </w:r>
            <w:r w:rsidR="00CE6A61">
              <w:rPr>
                <w:rFonts w:ascii="Tahoma" w:hAnsi="Tahoma" w:cs="Tahoma"/>
                <w:bCs/>
                <w:sz w:val="20"/>
                <w:szCs w:val="20"/>
              </w:rPr>
              <w:t>lja v dodatku h gradivu udeležencev</w:t>
            </w:r>
          </w:p>
          <w:p w:rsidR="00785003" w:rsidRPr="00785003" w:rsidRDefault="00785003" w:rsidP="00A72476">
            <w:pPr>
              <w:pStyle w:val="Odstavekseznama"/>
              <w:numPr>
                <w:ilvl w:val="0"/>
                <w:numId w:val="2"/>
              </w:numPr>
              <w:tabs>
                <w:tab w:val="clear" w:pos="1803"/>
                <w:tab w:val="num" w:pos="284"/>
                <w:tab w:val="num" w:pos="630"/>
              </w:tabs>
              <w:spacing w:line="360" w:lineRule="auto"/>
              <w:ind w:left="360"/>
              <w:rPr>
                <w:rFonts w:ascii="Tahoma" w:hAnsi="Tahoma" w:cs="Tahoma"/>
                <w:bCs/>
                <w:sz w:val="20"/>
                <w:szCs w:val="20"/>
              </w:rPr>
            </w:pPr>
            <w:r w:rsidRPr="00785003">
              <w:rPr>
                <w:rFonts w:ascii="Tahoma" w:hAnsi="Tahoma" w:cs="Tahoma"/>
                <w:bCs/>
                <w:sz w:val="20"/>
                <w:szCs w:val="20"/>
              </w:rPr>
              <w:t xml:space="preserve">Udeležba na delavnici </w:t>
            </w:r>
            <w:r w:rsidRPr="00785003">
              <w:rPr>
                <w:rFonts w:ascii="Tahoma" w:hAnsi="Tahoma" w:cs="Tahoma"/>
                <w:bCs/>
                <w:i/>
                <w:sz w:val="20"/>
                <w:szCs w:val="20"/>
              </w:rPr>
              <w:t xml:space="preserve">Premagovanje stresa s programom čuječnosti in </w:t>
            </w:r>
            <w:proofErr w:type="spellStart"/>
            <w:r w:rsidRPr="00785003">
              <w:rPr>
                <w:rFonts w:ascii="Tahoma" w:hAnsi="Tahoma" w:cs="Tahoma"/>
                <w:bCs/>
                <w:i/>
                <w:sz w:val="20"/>
                <w:szCs w:val="20"/>
              </w:rPr>
              <w:t>teambuilding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za 1 osebo</w:t>
            </w:r>
            <w:r w:rsidRPr="00785003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:rsidR="00A72476" w:rsidRDefault="00A72476" w:rsidP="00A72476">
            <w:pPr>
              <w:numPr>
                <w:ilvl w:val="0"/>
                <w:numId w:val="2"/>
              </w:numPr>
              <w:tabs>
                <w:tab w:val="clear" w:pos="1803"/>
                <w:tab w:val="left" w:pos="300"/>
                <w:tab w:val="num" w:pos="630"/>
              </w:tabs>
              <w:spacing w:line="360" w:lineRule="auto"/>
              <w:ind w:left="36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Objava članka /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abstrakta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z logotipom v zborniku</w:t>
            </w:r>
          </w:p>
          <w:p w:rsidR="00A72476" w:rsidRDefault="00A72476" w:rsidP="00A72476">
            <w:pPr>
              <w:numPr>
                <w:ilvl w:val="0"/>
                <w:numId w:val="2"/>
              </w:numPr>
              <w:tabs>
                <w:tab w:val="clear" w:pos="1803"/>
                <w:tab w:val="num" w:pos="-180"/>
                <w:tab w:val="left" w:pos="0"/>
                <w:tab w:val="left" w:pos="270"/>
              </w:tabs>
              <w:spacing w:line="360" w:lineRule="auto"/>
              <w:ind w:left="0" w:firstLine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Objava logotipa in naziva pokrovitelja na spletni strani konference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br/>
              <w:t xml:space="preserve">      s povezavo na domačo stran pokrovitelja</w:t>
            </w:r>
          </w:p>
          <w:p w:rsidR="00A72476" w:rsidRDefault="00A72476" w:rsidP="00A72476">
            <w:pPr>
              <w:numPr>
                <w:ilvl w:val="0"/>
                <w:numId w:val="2"/>
              </w:numPr>
              <w:tabs>
                <w:tab w:val="clear" w:pos="1803"/>
                <w:tab w:val="num" w:pos="-180"/>
                <w:tab w:val="left" w:pos="0"/>
                <w:tab w:val="left" w:pos="270"/>
              </w:tabs>
              <w:spacing w:line="360" w:lineRule="auto"/>
              <w:ind w:left="0" w:firstLine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Postavitev panojev v dvorani in v preddverju   </w:t>
            </w:r>
          </w:p>
          <w:p w:rsidR="00A72476" w:rsidRDefault="00A72476" w:rsidP="00A72476">
            <w:pPr>
              <w:numPr>
                <w:ilvl w:val="0"/>
                <w:numId w:val="2"/>
              </w:numPr>
              <w:tabs>
                <w:tab w:val="num" w:pos="-180"/>
                <w:tab w:val="left" w:pos="0"/>
                <w:tab w:val="left" w:pos="270"/>
              </w:tabs>
              <w:spacing w:line="360" w:lineRule="auto"/>
              <w:ind w:hanging="1803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Razdelitev propagandnega materiala med udeležence              </w:t>
            </w:r>
          </w:p>
          <w:p w:rsidR="00A72476" w:rsidRDefault="00A72476" w:rsidP="005A3CD2">
            <w:pPr>
              <w:tabs>
                <w:tab w:val="left" w:pos="0"/>
                <w:tab w:val="left" w:pos="270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0"/>
                <w:szCs w:val="20"/>
                <w:u w:val="single"/>
              </w:rPr>
              <w:t>Ugodnost za srebrnega pokrovitelja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 </w:t>
            </w:r>
          </w:p>
          <w:p w:rsidR="00A72476" w:rsidRDefault="00A72476" w:rsidP="00A72476">
            <w:pPr>
              <w:numPr>
                <w:ilvl w:val="0"/>
                <w:numId w:val="2"/>
              </w:numPr>
              <w:tabs>
                <w:tab w:val="clear" w:pos="1803"/>
                <w:tab w:val="num" w:pos="-180"/>
                <w:tab w:val="left" w:pos="0"/>
                <w:tab w:val="left" w:pos="270"/>
              </w:tabs>
              <w:spacing w:line="360" w:lineRule="auto"/>
              <w:ind w:left="0" w:firstLine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Brezplačna zahvala pokrovitelju med uvodnim govorom konference</w:t>
            </w:r>
          </w:p>
          <w:p w:rsidR="00A72476" w:rsidRDefault="00A72476" w:rsidP="00A72476">
            <w:pPr>
              <w:numPr>
                <w:ilvl w:val="0"/>
                <w:numId w:val="2"/>
              </w:numPr>
              <w:tabs>
                <w:tab w:val="clear" w:pos="1803"/>
                <w:tab w:val="num" w:pos="-180"/>
                <w:tab w:val="left" w:pos="0"/>
                <w:tab w:val="left" w:pos="270"/>
              </w:tabs>
              <w:spacing w:line="360" w:lineRule="auto"/>
              <w:ind w:left="0" w:firstLine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 brezplačna vstopnica</w:t>
            </w:r>
          </w:p>
        </w:tc>
        <w:tc>
          <w:tcPr>
            <w:tcW w:w="2759" w:type="dxa"/>
            <w:shd w:val="clear" w:color="auto" w:fill="auto"/>
          </w:tcPr>
          <w:p w:rsidR="00A72476" w:rsidRDefault="00A72476" w:rsidP="005A3CD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72476" w:rsidRDefault="00A72476" w:rsidP="005A3CD2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72476" w:rsidRDefault="00CE6A61" w:rsidP="005A3CD2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&gt; 1.5</w:t>
            </w:r>
            <w:r w:rsidR="00A72476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  <w:p w:rsidR="00A72476" w:rsidRDefault="00A72476" w:rsidP="005A3CD2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72476" w:rsidRDefault="00A72476" w:rsidP="005A3CD2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72476" w:rsidRDefault="00A72476" w:rsidP="005A3CD2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72476" w:rsidRDefault="00A72476" w:rsidP="005A3CD2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72476" w:rsidRDefault="00A72476" w:rsidP="005A3CD2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72476" w:rsidRDefault="00A72476" w:rsidP="005A3CD2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72476" w:rsidTr="005A3CD2">
        <w:trPr>
          <w:cantSplit/>
          <w:trHeight w:val="1616"/>
        </w:trPr>
        <w:tc>
          <w:tcPr>
            <w:tcW w:w="6468" w:type="dxa"/>
          </w:tcPr>
          <w:p w:rsidR="00A72476" w:rsidRDefault="00A72476" w:rsidP="005A3CD2">
            <w:pPr>
              <w:tabs>
                <w:tab w:val="left" w:pos="0"/>
                <w:tab w:val="left" w:pos="270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0"/>
                <w:szCs w:val="20"/>
                <w:u w:val="single"/>
              </w:rPr>
              <w:t>BRONASTI POKROVITELJ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  </w:t>
            </w:r>
          </w:p>
          <w:p w:rsidR="00A72476" w:rsidRDefault="00A72476" w:rsidP="00A72476">
            <w:pPr>
              <w:numPr>
                <w:ilvl w:val="0"/>
                <w:numId w:val="2"/>
              </w:numPr>
              <w:tabs>
                <w:tab w:val="clear" w:pos="1803"/>
                <w:tab w:val="num" w:pos="-180"/>
                <w:tab w:val="left" w:pos="0"/>
                <w:tab w:val="left" w:pos="270"/>
              </w:tabs>
              <w:spacing w:line="360" w:lineRule="auto"/>
              <w:ind w:left="0" w:firstLine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Objava logotipa in naziva pokrovitelja na spletni strani konference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br/>
              <w:t xml:space="preserve">      s povezavo na domačo stran pokrovitelja</w:t>
            </w:r>
          </w:p>
          <w:p w:rsidR="00A72476" w:rsidRDefault="00A72476" w:rsidP="00A72476">
            <w:pPr>
              <w:numPr>
                <w:ilvl w:val="0"/>
                <w:numId w:val="2"/>
              </w:numPr>
              <w:tabs>
                <w:tab w:val="clear" w:pos="1803"/>
                <w:tab w:val="num" w:pos="-180"/>
                <w:tab w:val="left" w:pos="0"/>
                <w:tab w:val="left" w:pos="270"/>
              </w:tabs>
              <w:spacing w:line="360" w:lineRule="auto"/>
              <w:ind w:left="0" w:firstLine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Objava logotipa na vseh materialih, oglasih in panojih dogodka</w:t>
            </w:r>
          </w:p>
          <w:p w:rsidR="00A72476" w:rsidRDefault="00A72476" w:rsidP="005A3CD2">
            <w:pPr>
              <w:tabs>
                <w:tab w:val="left" w:pos="0"/>
                <w:tab w:val="left" w:pos="270"/>
              </w:tabs>
              <w:spacing w:line="360" w:lineRule="auto"/>
              <w:rPr>
                <w:rFonts w:ascii="Tahoma" w:hAnsi="Tahoma" w:cs="Tahoma"/>
                <w:b/>
                <w:bCs/>
                <w:color w:val="000080"/>
                <w:sz w:val="20"/>
                <w:szCs w:val="20"/>
                <w:u w:val="single"/>
              </w:rPr>
            </w:pPr>
          </w:p>
        </w:tc>
        <w:tc>
          <w:tcPr>
            <w:tcW w:w="2759" w:type="dxa"/>
            <w:shd w:val="clear" w:color="auto" w:fill="auto"/>
          </w:tcPr>
          <w:p w:rsidR="00A72476" w:rsidRDefault="00A72476" w:rsidP="005A3CD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72476" w:rsidRDefault="00CE6A61" w:rsidP="005A3CD2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&gt; 1.0</w:t>
            </w:r>
            <w:r w:rsidR="00A72476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</w:tr>
      <w:tr w:rsidR="00A72476" w:rsidTr="005A3CD2">
        <w:trPr>
          <w:cantSplit/>
          <w:trHeight w:val="1616"/>
        </w:trPr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76" w:rsidRPr="001A14E9" w:rsidRDefault="00A72476" w:rsidP="005A3CD2">
            <w:pPr>
              <w:tabs>
                <w:tab w:val="left" w:pos="0"/>
                <w:tab w:val="left" w:pos="270"/>
              </w:tabs>
              <w:spacing w:line="360" w:lineRule="auto"/>
              <w:rPr>
                <w:rFonts w:ascii="Tahoma" w:hAnsi="Tahoma" w:cs="Tahoma"/>
                <w:b/>
                <w:bCs/>
                <w:color w:val="000080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0"/>
                <w:szCs w:val="20"/>
                <w:u w:val="single"/>
              </w:rPr>
              <w:t>BAKRENI POKROVITELJ</w:t>
            </w:r>
            <w:r w:rsidRPr="001A14E9">
              <w:rPr>
                <w:rFonts w:ascii="Tahoma" w:hAnsi="Tahoma" w:cs="Tahoma"/>
                <w:b/>
                <w:bCs/>
                <w:color w:val="000080"/>
                <w:sz w:val="20"/>
                <w:szCs w:val="20"/>
                <w:u w:val="single"/>
              </w:rPr>
              <w:t xml:space="preserve">    </w:t>
            </w:r>
          </w:p>
          <w:p w:rsidR="00A72476" w:rsidRPr="007A402D" w:rsidRDefault="00A72476" w:rsidP="005A3CD2">
            <w:pPr>
              <w:numPr>
                <w:ilvl w:val="0"/>
                <w:numId w:val="2"/>
              </w:numPr>
              <w:tabs>
                <w:tab w:val="clear" w:pos="1803"/>
                <w:tab w:val="num" w:pos="-180"/>
                <w:tab w:val="left" w:pos="0"/>
                <w:tab w:val="left" w:pos="270"/>
              </w:tabs>
              <w:spacing w:line="360" w:lineRule="auto"/>
              <w:ind w:left="0" w:firstLine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Pridružite se ostalim predavateljem in tudi Vi spregovorite o Vaših idejah, dilemah in rešitvah med številnimi udeleženci kot predavatelj.</w:t>
            </w:r>
          </w:p>
          <w:p w:rsidR="00A72476" w:rsidRDefault="00A72476" w:rsidP="005A3CD2">
            <w:pPr>
              <w:tabs>
                <w:tab w:val="left" w:pos="0"/>
                <w:tab w:val="left" w:pos="270"/>
              </w:tabs>
              <w:spacing w:line="360" w:lineRule="auto"/>
              <w:rPr>
                <w:rFonts w:ascii="Tahoma" w:hAnsi="Tahoma" w:cs="Tahoma"/>
                <w:b/>
                <w:bCs/>
                <w:color w:val="000080"/>
                <w:sz w:val="20"/>
                <w:szCs w:val="20"/>
                <w:u w:val="single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76" w:rsidRDefault="00A72476" w:rsidP="005A3CD2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72476" w:rsidRDefault="007A402D" w:rsidP="005A3CD2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5</w:t>
            </w:r>
            <w:r w:rsidR="00A72476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</w:tr>
    </w:tbl>
    <w:p w:rsidR="00A72476" w:rsidRDefault="00A72476" w:rsidP="00A72476">
      <w:pPr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27"/>
      </w:tblGrid>
      <w:tr w:rsidR="00A72476" w:rsidTr="005A3CD2">
        <w:trPr>
          <w:trHeight w:val="305"/>
        </w:trPr>
        <w:tc>
          <w:tcPr>
            <w:tcW w:w="9227" w:type="dxa"/>
            <w:vAlign w:val="center"/>
          </w:tcPr>
          <w:p w:rsidR="00A72476" w:rsidRDefault="00A72476" w:rsidP="005A3CD2">
            <w:pPr>
              <w:rPr>
                <w:rFonts w:ascii="Tahoma" w:hAnsi="Tahoma" w:cs="Tahoma"/>
                <w:b/>
                <w:bCs/>
                <w:color w:val="000080"/>
              </w:rPr>
            </w:pPr>
            <w:r>
              <w:rPr>
                <w:rFonts w:ascii="Tahoma" w:hAnsi="Tahoma" w:cs="Tahoma"/>
                <w:b/>
                <w:bCs/>
                <w:color w:val="000080"/>
              </w:rPr>
              <w:t>PLAČILNI POGOJI</w:t>
            </w:r>
          </w:p>
        </w:tc>
      </w:tr>
    </w:tbl>
    <w:p w:rsidR="00A72476" w:rsidRDefault="00A72476" w:rsidP="00A72476">
      <w:pPr>
        <w:rPr>
          <w:rFonts w:ascii="Tahoma" w:hAnsi="Tahoma" w:cs="Tahoma"/>
          <w:bCs/>
          <w:sz w:val="20"/>
          <w:szCs w:val="20"/>
        </w:rPr>
      </w:pPr>
    </w:p>
    <w:p w:rsidR="00A72476" w:rsidRDefault="00A72476" w:rsidP="00A7247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Roki plačil:</w:t>
      </w:r>
    </w:p>
    <w:p w:rsidR="00A72476" w:rsidRPr="00186A4F" w:rsidRDefault="00A72476" w:rsidP="00A72476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Za vse pokrovitelje velja plačilo do</w:t>
      </w:r>
      <w:r w:rsidR="00885410">
        <w:rPr>
          <w:rFonts w:ascii="Tahoma" w:hAnsi="Tahoma" w:cs="Tahoma"/>
          <w:b/>
          <w:bCs/>
          <w:sz w:val="20"/>
          <w:szCs w:val="20"/>
        </w:rPr>
        <w:t xml:space="preserve">  </w:t>
      </w:r>
      <w:r w:rsidR="007A402D">
        <w:rPr>
          <w:rFonts w:ascii="Tahoma" w:hAnsi="Tahoma" w:cs="Tahoma"/>
          <w:b/>
          <w:bCs/>
          <w:sz w:val="20"/>
          <w:szCs w:val="20"/>
        </w:rPr>
        <w:t>12.10</w:t>
      </w:r>
      <w:r w:rsidR="00704891">
        <w:rPr>
          <w:rFonts w:ascii="Tahoma" w:hAnsi="Tahoma" w:cs="Tahoma"/>
          <w:b/>
          <w:bCs/>
          <w:sz w:val="20"/>
          <w:szCs w:val="20"/>
        </w:rPr>
        <w:t>.201</w:t>
      </w:r>
      <w:r w:rsidR="00885410">
        <w:rPr>
          <w:rFonts w:ascii="Tahoma" w:hAnsi="Tahoma" w:cs="Tahoma"/>
          <w:b/>
          <w:bCs/>
          <w:sz w:val="20"/>
          <w:szCs w:val="20"/>
        </w:rPr>
        <w:t>6</w:t>
      </w:r>
      <w:r w:rsidR="007A402D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7A402D">
        <w:rPr>
          <w:rFonts w:ascii="Tahoma" w:hAnsi="Tahoma" w:cs="Tahoma"/>
          <w:bCs/>
          <w:sz w:val="20"/>
          <w:szCs w:val="20"/>
        </w:rPr>
        <w:t>oziroma po dogovoru.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7319"/>
      </w:tblGrid>
      <w:tr w:rsidR="00F10E4D" w:rsidTr="00F10E4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4D" w:rsidRDefault="00F10E4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Plačila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4D" w:rsidRDefault="00F10E4D" w:rsidP="0088541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Vsa plačila se do dogovorjenega roka na podlagi predračunov izvedejo na račun SI </w:t>
            </w:r>
            <w:r>
              <w:rPr>
                <w:rFonts w:ascii="Tahoma" w:hAnsi="Tahoma" w:cs="Tahoma"/>
                <w:sz w:val="20"/>
                <w:szCs w:val="20"/>
              </w:rPr>
              <w:t xml:space="preserve">56 6000 0000 0193 198, sklic na </w:t>
            </w:r>
            <w:r w:rsidR="007A402D">
              <w:rPr>
                <w:rFonts w:ascii="Tahoma" w:hAnsi="Tahoma" w:cs="Tahoma"/>
                <w:sz w:val="20"/>
                <w:szCs w:val="20"/>
              </w:rPr>
              <w:t>SI56 00 2010</w:t>
            </w:r>
            <w:r w:rsidR="00885410">
              <w:rPr>
                <w:rFonts w:ascii="Tahoma" w:hAnsi="Tahoma" w:cs="Tahoma"/>
                <w:sz w:val="20"/>
                <w:szCs w:val="20"/>
              </w:rPr>
              <w:t>2016</w:t>
            </w:r>
            <w:r w:rsidR="007A402D">
              <w:rPr>
                <w:rFonts w:ascii="Tahoma" w:hAnsi="Tahoma" w:cs="Tahoma"/>
                <w:sz w:val="20"/>
                <w:szCs w:val="20"/>
              </w:rPr>
              <w:t xml:space="preserve">, Hranilnica </w:t>
            </w:r>
            <w:proofErr w:type="spellStart"/>
            <w:r w:rsidR="007A402D">
              <w:rPr>
                <w:rFonts w:ascii="Tahoma" w:hAnsi="Tahoma" w:cs="Tahoma"/>
                <w:sz w:val="20"/>
                <w:szCs w:val="20"/>
              </w:rPr>
              <w:t>Lon</w:t>
            </w:r>
            <w:proofErr w:type="spellEnd"/>
            <w:r w:rsidR="007A402D">
              <w:rPr>
                <w:rFonts w:ascii="Tahoma" w:hAnsi="Tahoma" w:cs="Tahoma"/>
                <w:sz w:val="20"/>
                <w:szCs w:val="20"/>
              </w:rPr>
              <w:t xml:space="preserve"> d.d., Kranj.</w:t>
            </w:r>
          </w:p>
        </w:tc>
      </w:tr>
      <w:tr w:rsidR="00F10E4D" w:rsidTr="00F10E4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4D" w:rsidRDefault="00F10E4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Odpovedi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4D" w:rsidRDefault="00F10E4D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Odpoved sodelovanja pokroviteljev bo opredeljena v pogodbi o pokroviteljstvu.</w:t>
            </w:r>
          </w:p>
        </w:tc>
      </w:tr>
    </w:tbl>
    <w:p w:rsidR="00A72476" w:rsidRDefault="00A72476" w:rsidP="00A72476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  <w:t xml:space="preserve">  </w:t>
      </w:r>
    </w:p>
    <w:p w:rsidR="00A72476" w:rsidRDefault="00A72476" w:rsidP="00A72476">
      <w:pPr>
        <w:rPr>
          <w:rFonts w:ascii="Tahoma" w:hAnsi="Tahoma" w:cs="Tahoma"/>
          <w:b/>
          <w:bCs/>
          <w:color w:val="000080"/>
          <w:u w:val="single"/>
        </w:rPr>
      </w:pPr>
    </w:p>
    <w:p w:rsidR="00A72476" w:rsidRDefault="00A72476" w:rsidP="00A72476">
      <w:pPr>
        <w:spacing w:line="360" w:lineRule="auto"/>
        <w:rPr>
          <w:rFonts w:ascii="Tahoma" w:hAnsi="Tahoma" w:cs="Tahoma"/>
          <w:b/>
          <w:bCs/>
          <w:color w:val="000080"/>
          <w:sz w:val="20"/>
          <w:szCs w:val="20"/>
          <w:u w:val="single"/>
        </w:rPr>
      </w:pPr>
      <w:r>
        <w:rPr>
          <w:rFonts w:ascii="Tahoma" w:hAnsi="Tahoma" w:cs="Tahoma"/>
          <w:b/>
          <w:bCs/>
          <w:color w:val="000080"/>
          <w:sz w:val="20"/>
          <w:szCs w:val="20"/>
          <w:u w:val="single"/>
        </w:rPr>
        <w:t>INFORMACIJE</w:t>
      </w:r>
    </w:p>
    <w:p w:rsidR="00A72476" w:rsidRPr="00BD50A0" w:rsidRDefault="00BD50A0" w:rsidP="007A402D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BD50A0">
        <w:rPr>
          <w:rFonts w:ascii="Tahoma" w:hAnsi="Tahoma" w:cs="Tahoma"/>
          <w:b/>
          <w:bCs/>
          <w:sz w:val="20"/>
          <w:szCs w:val="20"/>
        </w:rPr>
        <w:t>EDUvision</w:t>
      </w:r>
      <w:proofErr w:type="spellEnd"/>
    </w:p>
    <w:p w:rsidR="00BD50A0" w:rsidRDefault="00BD50A0" w:rsidP="007A402D">
      <w:pPr>
        <w:spacing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Stanislav Jurjevčič s.p.</w:t>
      </w:r>
    </w:p>
    <w:p w:rsidR="00A72476" w:rsidRDefault="00BD50A0" w:rsidP="007A402D">
      <w:pPr>
        <w:spacing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Srednji vrh 15</w:t>
      </w:r>
    </w:p>
    <w:p w:rsidR="00A72476" w:rsidRDefault="00BD50A0" w:rsidP="007A402D">
      <w:pPr>
        <w:spacing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1355  Polhov Gradec</w:t>
      </w:r>
    </w:p>
    <w:p w:rsidR="00A72476" w:rsidRDefault="00A72476" w:rsidP="00A72476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e-pošta: </w:t>
      </w:r>
      <w:hyperlink r:id="rId9" w:history="1">
        <w:r w:rsidR="00BD50A0" w:rsidRPr="00481762">
          <w:rPr>
            <w:rStyle w:val="Hiperpovezava"/>
            <w:rFonts w:ascii="Tahoma" w:hAnsi="Tahoma" w:cs="Tahoma"/>
            <w:bCs/>
            <w:sz w:val="20"/>
            <w:szCs w:val="20"/>
          </w:rPr>
          <w:t>info@eduvision.si</w:t>
        </w:r>
      </w:hyperlink>
      <w:r w:rsidR="00BD50A0">
        <w:rPr>
          <w:rFonts w:ascii="Tahoma" w:hAnsi="Tahoma" w:cs="Tahoma"/>
          <w:bCs/>
          <w:sz w:val="20"/>
          <w:szCs w:val="20"/>
        </w:rPr>
        <w:t xml:space="preserve"> </w:t>
      </w:r>
    </w:p>
    <w:p w:rsidR="00A72476" w:rsidRDefault="00A72476" w:rsidP="00A72476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</w:p>
    <w:p w:rsidR="00A72476" w:rsidRPr="00D6732B" w:rsidRDefault="00A72476" w:rsidP="00A72476">
      <w:pPr>
        <w:spacing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P</w:t>
      </w:r>
      <w:r w:rsidRPr="00D6732B">
        <w:rPr>
          <w:rFonts w:ascii="Tahoma" w:hAnsi="Tahoma" w:cs="Tahoma"/>
          <w:b/>
          <w:bCs/>
          <w:sz w:val="28"/>
          <w:szCs w:val="28"/>
        </w:rPr>
        <w:t>RIJAVNICA ZA POKROVITELJSTVO</w:t>
      </w:r>
    </w:p>
    <w:p w:rsidR="00A72476" w:rsidRDefault="00A72476" w:rsidP="00A72476">
      <w:pPr>
        <w:rPr>
          <w:rFonts w:ascii="Tahoma" w:hAnsi="Tahoma" w:cs="Tahoma"/>
          <w:b/>
          <w:bCs/>
          <w:sz w:val="20"/>
          <w:szCs w:val="20"/>
        </w:rPr>
      </w:pPr>
    </w:p>
    <w:p w:rsidR="00A72476" w:rsidRDefault="00A72476" w:rsidP="00A72476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A72476" w:rsidRDefault="00A72476" w:rsidP="00A72476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1620"/>
        <w:gridCol w:w="1170"/>
        <w:gridCol w:w="3330"/>
      </w:tblGrid>
      <w:tr w:rsidR="00A72476" w:rsidTr="005A3CD2">
        <w:tc>
          <w:tcPr>
            <w:tcW w:w="9468" w:type="dxa"/>
            <w:gridSpan w:val="4"/>
          </w:tcPr>
          <w:p w:rsidR="00A72476" w:rsidRDefault="00A72476" w:rsidP="005A3CD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NAZIV DOGODKA</w:t>
            </w:r>
          </w:p>
        </w:tc>
      </w:tr>
      <w:tr w:rsidR="00A72476" w:rsidTr="005A3CD2">
        <w:tc>
          <w:tcPr>
            <w:tcW w:w="4968" w:type="dxa"/>
            <w:gridSpan w:val="2"/>
          </w:tcPr>
          <w:p w:rsidR="00A72476" w:rsidRDefault="00A72476" w:rsidP="005A3CD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Naziv pokrovitelja - sofinancerja</w:t>
            </w:r>
          </w:p>
        </w:tc>
        <w:tc>
          <w:tcPr>
            <w:tcW w:w="4500" w:type="dxa"/>
            <w:gridSpan w:val="2"/>
          </w:tcPr>
          <w:p w:rsidR="00A72476" w:rsidRDefault="00A72476" w:rsidP="005A3CD2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A72476" w:rsidTr="005A3CD2">
        <w:tc>
          <w:tcPr>
            <w:tcW w:w="4968" w:type="dxa"/>
            <w:gridSpan w:val="2"/>
          </w:tcPr>
          <w:p w:rsidR="00A72476" w:rsidRDefault="00A72476" w:rsidP="005A3CD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Naziv plačnika</w:t>
            </w:r>
          </w:p>
        </w:tc>
        <w:tc>
          <w:tcPr>
            <w:tcW w:w="4500" w:type="dxa"/>
            <w:gridSpan w:val="2"/>
          </w:tcPr>
          <w:p w:rsidR="00A72476" w:rsidRDefault="00A72476" w:rsidP="005A3CD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ID za DDV</w:t>
            </w:r>
          </w:p>
        </w:tc>
      </w:tr>
      <w:tr w:rsidR="00A72476" w:rsidTr="005A3CD2">
        <w:tc>
          <w:tcPr>
            <w:tcW w:w="9468" w:type="dxa"/>
            <w:gridSpan w:val="4"/>
          </w:tcPr>
          <w:p w:rsidR="00A72476" w:rsidRDefault="00A72476" w:rsidP="005A3CD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Naslov plačnika</w:t>
            </w:r>
          </w:p>
        </w:tc>
      </w:tr>
      <w:tr w:rsidR="00A72476" w:rsidTr="005A3CD2">
        <w:tc>
          <w:tcPr>
            <w:tcW w:w="3348" w:type="dxa"/>
          </w:tcPr>
          <w:p w:rsidR="00A72476" w:rsidRDefault="00A72476" w:rsidP="005A3CD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Poštna številka</w:t>
            </w:r>
          </w:p>
        </w:tc>
        <w:tc>
          <w:tcPr>
            <w:tcW w:w="6120" w:type="dxa"/>
            <w:gridSpan w:val="3"/>
          </w:tcPr>
          <w:p w:rsidR="00A72476" w:rsidRDefault="00A72476" w:rsidP="005A3CD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Kraj</w:t>
            </w:r>
          </w:p>
        </w:tc>
      </w:tr>
      <w:tr w:rsidR="00A72476" w:rsidTr="005A3CD2">
        <w:trPr>
          <w:trHeight w:val="278"/>
        </w:trPr>
        <w:tc>
          <w:tcPr>
            <w:tcW w:w="3348" w:type="dxa"/>
          </w:tcPr>
          <w:p w:rsidR="00A72476" w:rsidRDefault="00A72476" w:rsidP="005A3CD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Ime in priimek kontaktne oseba</w:t>
            </w:r>
          </w:p>
        </w:tc>
        <w:tc>
          <w:tcPr>
            <w:tcW w:w="6120" w:type="dxa"/>
            <w:gridSpan w:val="3"/>
          </w:tcPr>
          <w:p w:rsidR="00A72476" w:rsidRDefault="00A72476" w:rsidP="005A3CD2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A72476" w:rsidTr="005A3CD2">
        <w:trPr>
          <w:trHeight w:val="277"/>
        </w:trPr>
        <w:tc>
          <w:tcPr>
            <w:tcW w:w="3348" w:type="dxa"/>
          </w:tcPr>
          <w:p w:rsidR="00A72476" w:rsidRDefault="00A72476" w:rsidP="005A3CD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Telefon</w:t>
            </w:r>
          </w:p>
        </w:tc>
        <w:tc>
          <w:tcPr>
            <w:tcW w:w="2790" w:type="dxa"/>
            <w:gridSpan w:val="2"/>
          </w:tcPr>
          <w:p w:rsidR="00A72476" w:rsidRDefault="00A72476" w:rsidP="005A3CD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Faks</w:t>
            </w:r>
          </w:p>
        </w:tc>
        <w:tc>
          <w:tcPr>
            <w:tcW w:w="3330" w:type="dxa"/>
          </w:tcPr>
          <w:p w:rsidR="00A72476" w:rsidRDefault="00A72476" w:rsidP="005A3CD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E-pošta</w:t>
            </w:r>
          </w:p>
        </w:tc>
      </w:tr>
    </w:tbl>
    <w:p w:rsidR="00A72476" w:rsidRDefault="00A72476" w:rsidP="00A72476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A72476" w:rsidRDefault="00A72476" w:rsidP="00A72476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A72476" w:rsidRDefault="00A72476" w:rsidP="00A72476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W w:w="8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8"/>
        <w:gridCol w:w="1440"/>
        <w:gridCol w:w="1626"/>
      </w:tblGrid>
      <w:tr w:rsidR="00F10E4D" w:rsidTr="00F10E4D">
        <w:tc>
          <w:tcPr>
            <w:tcW w:w="4968" w:type="dxa"/>
          </w:tcPr>
          <w:p w:rsidR="00F10E4D" w:rsidRDefault="00F10E4D" w:rsidP="005A3CD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F10E4D" w:rsidRDefault="00F10E4D" w:rsidP="005A3CD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Prosimo označite ustrezno (x)</w:t>
            </w:r>
          </w:p>
        </w:tc>
        <w:tc>
          <w:tcPr>
            <w:tcW w:w="1626" w:type="dxa"/>
          </w:tcPr>
          <w:p w:rsidR="00F10E4D" w:rsidRDefault="00F10E4D" w:rsidP="005A3CD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Cena v EUR</w:t>
            </w:r>
          </w:p>
          <w:p w:rsidR="00F10E4D" w:rsidRDefault="00F10E4D" w:rsidP="005A3CD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(brez DDV)</w:t>
            </w:r>
          </w:p>
        </w:tc>
      </w:tr>
      <w:tr w:rsidR="00F10E4D" w:rsidTr="00F10E4D">
        <w:tc>
          <w:tcPr>
            <w:tcW w:w="4968" w:type="dxa"/>
          </w:tcPr>
          <w:p w:rsidR="00F10E4D" w:rsidRDefault="00F10E4D" w:rsidP="005A3CD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POKROVITELJ  DOGODKA</w:t>
            </w:r>
          </w:p>
        </w:tc>
        <w:tc>
          <w:tcPr>
            <w:tcW w:w="1440" w:type="dxa"/>
          </w:tcPr>
          <w:p w:rsidR="00F10E4D" w:rsidRDefault="00F10E4D" w:rsidP="005A3CD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26" w:type="dxa"/>
          </w:tcPr>
          <w:p w:rsidR="00F10E4D" w:rsidRDefault="00F10E4D" w:rsidP="005A3CD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10E4D" w:rsidTr="00F10E4D">
        <w:tc>
          <w:tcPr>
            <w:tcW w:w="4968" w:type="dxa"/>
          </w:tcPr>
          <w:p w:rsidR="00F10E4D" w:rsidRDefault="00F10E4D" w:rsidP="005A3CD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ZLATI POKROVITELJ</w:t>
            </w:r>
          </w:p>
        </w:tc>
        <w:tc>
          <w:tcPr>
            <w:tcW w:w="1440" w:type="dxa"/>
          </w:tcPr>
          <w:p w:rsidR="00F10E4D" w:rsidRDefault="00F10E4D" w:rsidP="005A3CD2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26" w:type="dxa"/>
          </w:tcPr>
          <w:p w:rsidR="00F10E4D" w:rsidRDefault="00F10E4D" w:rsidP="005A3CD2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10E4D" w:rsidTr="00F10E4D">
        <w:tc>
          <w:tcPr>
            <w:tcW w:w="4968" w:type="dxa"/>
          </w:tcPr>
          <w:p w:rsidR="00F10E4D" w:rsidRDefault="00F10E4D" w:rsidP="005A3CD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SREBRNI POKROVITELJ</w:t>
            </w:r>
          </w:p>
        </w:tc>
        <w:tc>
          <w:tcPr>
            <w:tcW w:w="1440" w:type="dxa"/>
          </w:tcPr>
          <w:p w:rsidR="00F10E4D" w:rsidRDefault="00F10E4D" w:rsidP="005A3CD2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26" w:type="dxa"/>
          </w:tcPr>
          <w:p w:rsidR="00F10E4D" w:rsidRDefault="00F10E4D" w:rsidP="005A3CD2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10E4D" w:rsidTr="00F10E4D">
        <w:tc>
          <w:tcPr>
            <w:tcW w:w="4968" w:type="dxa"/>
          </w:tcPr>
          <w:p w:rsidR="00F10E4D" w:rsidRDefault="00F10E4D" w:rsidP="005A3CD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BRONASTI POKROVITELJ</w:t>
            </w:r>
          </w:p>
        </w:tc>
        <w:tc>
          <w:tcPr>
            <w:tcW w:w="1440" w:type="dxa"/>
          </w:tcPr>
          <w:p w:rsidR="00F10E4D" w:rsidRDefault="00F10E4D" w:rsidP="005A3CD2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26" w:type="dxa"/>
          </w:tcPr>
          <w:p w:rsidR="00F10E4D" w:rsidRDefault="00F10E4D" w:rsidP="005A3CD2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10E4D" w:rsidTr="00F10E4D">
        <w:tc>
          <w:tcPr>
            <w:tcW w:w="4968" w:type="dxa"/>
          </w:tcPr>
          <w:p w:rsidR="00F10E4D" w:rsidRDefault="00F10E4D" w:rsidP="005A3CD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BAKRENI POKROVITELJI </w:t>
            </w:r>
          </w:p>
        </w:tc>
        <w:tc>
          <w:tcPr>
            <w:tcW w:w="1440" w:type="dxa"/>
          </w:tcPr>
          <w:p w:rsidR="00F10E4D" w:rsidRDefault="00F10E4D" w:rsidP="005A3CD2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26" w:type="dxa"/>
          </w:tcPr>
          <w:p w:rsidR="00F10E4D" w:rsidRDefault="00F10E4D" w:rsidP="005A3CD2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10E4D" w:rsidTr="00F10E4D">
        <w:tc>
          <w:tcPr>
            <w:tcW w:w="4968" w:type="dxa"/>
          </w:tcPr>
          <w:p w:rsidR="00F10E4D" w:rsidRDefault="00F10E4D" w:rsidP="005A3CD2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F10E4D" w:rsidRDefault="00F10E4D" w:rsidP="005A3CD2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26" w:type="dxa"/>
          </w:tcPr>
          <w:p w:rsidR="00F10E4D" w:rsidRDefault="00F10E4D" w:rsidP="005A3CD2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10E4D" w:rsidTr="00F10E4D">
        <w:tc>
          <w:tcPr>
            <w:tcW w:w="4968" w:type="dxa"/>
          </w:tcPr>
          <w:p w:rsidR="00F10E4D" w:rsidRPr="001A14E9" w:rsidRDefault="00F10E4D" w:rsidP="005A3CD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PLATINASTI POKROVITELJ</w:t>
            </w:r>
          </w:p>
        </w:tc>
        <w:tc>
          <w:tcPr>
            <w:tcW w:w="1440" w:type="dxa"/>
          </w:tcPr>
          <w:p w:rsidR="00F10E4D" w:rsidRDefault="00F10E4D" w:rsidP="005A3CD2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26" w:type="dxa"/>
          </w:tcPr>
          <w:p w:rsidR="00F10E4D" w:rsidRDefault="00F10E4D" w:rsidP="005A3CD2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10E4D" w:rsidTr="00F10E4D">
        <w:tc>
          <w:tcPr>
            <w:tcW w:w="4968" w:type="dxa"/>
          </w:tcPr>
          <w:p w:rsidR="00F10E4D" w:rsidRDefault="00F10E4D" w:rsidP="005A3CD2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F10E4D" w:rsidRDefault="00F10E4D" w:rsidP="005A3CD2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26" w:type="dxa"/>
          </w:tcPr>
          <w:p w:rsidR="00F10E4D" w:rsidRDefault="00F10E4D" w:rsidP="005A3CD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10E4D" w:rsidTr="00F10E4D">
        <w:tc>
          <w:tcPr>
            <w:tcW w:w="8034" w:type="dxa"/>
            <w:gridSpan w:val="3"/>
          </w:tcPr>
          <w:p w:rsidR="00F10E4D" w:rsidRDefault="00F10E4D" w:rsidP="005A3CD2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SKUPAJ ZA PLAČILO V EUR</w:t>
            </w:r>
          </w:p>
        </w:tc>
      </w:tr>
    </w:tbl>
    <w:p w:rsidR="00A72476" w:rsidRDefault="00A72476" w:rsidP="00A72476">
      <w:pPr>
        <w:ind w:left="2832" w:firstLine="708"/>
        <w:rPr>
          <w:rFonts w:ascii="Tahoma" w:hAnsi="Tahoma" w:cs="Tahoma"/>
          <w:b/>
          <w:bCs/>
          <w:sz w:val="20"/>
          <w:szCs w:val="20"/>
        </w:rPr>
      </w:pPr>
    </w:p>
    <w:p w:rsidR="00A72476" w:rsidRDefault="00A72476" w:rsidP="00A72476">
      <w:pPr>
        <w:ind w:left="2832" w:firstLine="708"/>
        <w:rPr>
          <w:rFonts w:ascii="Tahoma" w:hAnsi="Tahoma" w:cs="Tahoma"/>
          <w:b/>
          <w:bCs/>
          <w:sz w:val="20"/>
          <w:szCs w:val="20"/>
        </w:rPr>
      </w:pPr>
    </w:p>
    <w:p w:rsidR="00A72476" w:rsidRDefault="00A72476" w:rsidP="00A72476">
      <w:pPr>
        <w:jc w:val="both"/>
        <w:rPr>
          <w:rFonts w:ascii="Tahoma" w:hAnsi="Tahoma" w:cs="Tahoma"/>
          <w:bCs/>
          <w:sz w:val="20"/>
          <w:szCs w:val="20"/>
        </w:rPr>
      </w:pPr>
    </w:p>
    <w:p w:rsidR="00A72476" w:rsidRDefault="00A72476" w:rsidP="00A72476">
      <w:pPr>
        <w:jc w:val="both"/>
        <w:rPr>
          <w:rFonts w:ascii="Tahoma" w:hAnsi="Tahoma" w:cs="Tahoma"/>
          <w:bCs/>
          <w:sz w:val="20"/>
          <w:szCs w:val="20"/>
        </w:rPr>
      </w:pPr>
    </w:p>
    <w:p w:rsidR="00A72476" w:rsidRDefault="00A72476" w:rsidP="00A72476">
      <w:pPr>
        <w:jc w:val="both"/>
        <w:rPr>
          <w:rFonts w:ascii="Tahoma" w:hAnsi="Tahoma" w:cs="Tahoma"/>
          <w:bCs/>
          <w:sz w:val="20"/>
          <w:szCs w:val="20"/>
        </w:rPr>
      </w:pPr>
    </w:p>
    <w:p w:rsidR="00A72476" w:rsidRDefault="00A72476" w:rsidP="00A72476">
      <w:pPr>
        <w:jc w:val="both"/>
        <w:rPr>
          <w:rFonts w:ascii="Tahoma" w:hAnsi="Tahoma" w:cs="Tahoma"/>
          <w:bCs/>
          <w:sz w:val="20"/>
          <w:szCs w:val="20"/>
        </w:rPr>
      </w:pPr>
    </w:p>
    <w:p w:rsidR="00A72476" w:rsidRDefault="00A72476" w:rsidP="00A72476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Datum:________________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 xml:space="preserve">  Podpis odgovorne osebe:___________________</w:t>
      </w:r>
    </w:p>
    <w:p w:rsidR="00A72476" w:rsidRDefault="00A72476" w:rsidP="00A72476"/>
    <w:p w:rsidR="00B73BA3" w:rsidRPr="00A72476" w:rsidRDefault="00B73BA3" w:rsidP="00A72476"/>
    <w:sectPr w:rsidR="00B73BA3" w:rsidRPr="00A72476">
      <w:headerReference w:type="default" r:id="rId10"/>
      <w:footerReference w:type="default" r:id="rId11"/>
      <w:pgSz w:w="11909" w:h="16834" w:code="9"/>
      <w:pgMar w:top="720" w:right="1411" w:bottom="720" w:left="1411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AF0" w:rsidRDefault="009D5AF0">
      <w:r>
        <w:separator/>
      </w:r>
    </w:p>
  </w:endnote>
  <w:endnote w:type="continuationSeparator" w:id="0">
    <w:p w:rsidR="009D5AF0" w:rsidRDefault="009D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BA3" w:rsidRDefault="00B73BA3">
    <w:pPr>
      <w:pStyle w:val="Noga"/>
      <w:pBdr>
        <w:bottom w:val="single" w:sz="12" w:space="15" w:color="auto"/>
      </w:pBdr>
      <w:tabs>
        <w:tab w:val="clear" w:pos="9406"/>
        <w:tab w:val="right" w:pos="9720"/>
      </w:tabs>
      <w:ind w:left="-540" w:right="-633"/>
      <w:jc w:val="center"/>
    </w:pPr>
  </w:p>
  <w:p w:rsidR="00B73BA3" w:rsidRDefault="00BD50A0">
    <w:pPr>
      <w:pStyle w:val="Noga"/>
      <w:tabs>
        <w:tab w:val="clear" w:pos="9406"/>
        <w:tab w:val="right" w:pos="9720"/>
      </w:tabs>
      <w:ind w:left="-540" w:right="-633"/>
      <w:jc w:val="center"/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sz w:val="20"/>
        <w:szCs w:val="20"/>
      </w:rPr>
      <w:t>Davčna številka: 91048036</w:t>
    </w:r>
    <w:r w:rsidR="00B73BA3">
      <w:rPr>
        <w:rFonts w:ascii="Arial Narrow" w:hAnsi="Arial Narrow"/>
        <w:sz w:val="20"/>
        <w:szCs w:val="20"/>
      </w:rPr>
      <w:t xml:space="preserve"> , Matična številka:</w:t>
    </w:r>
    <w:r w:rsidR="00F10E4D">
      <w:rPr>
        <w:rFonts w:ascii="Arial Narrow" w:hAnsi="Arial Narrow"/>
        <w:sz w:val="20"/>
        <w:szCs w:val="20"/>
      </w:rPr>
      <w:t xml:space="preserve"> 6037313000,  TRR: SI56 6000 0000 0193 198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AF0" w:rsidRDefault="009D5AF0">
      <w:r>
        <w:separator/>
      </w:r>
    </w:p>
  </w:footnote>
  <w:footnote w:type="continuationSeparator" w:id="0">
    <w:p w:rsidR="009D5AF0" w:rsidRDefault="009D5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Ind w:w="-522" w:type="dxa"/>
      <w:tblLayout w:type="fixed"/>
      <w:tblLook w:val="00A0" w:firstRow="1" w:lastRow="0" w:firstColumn="1" w:lastColumn="0" w:noHBand="0" w:noVBand="0"/>
    </w:tblPr>
    <w:tblGrid>
      <w:gridCol w:w="5490"/>
      <w:gridCol w:w="4230"/>
    </w:tblGrid>
    <w:tr w:rsidR="00B73BA3">
      <w:trPr>
        <w:trHeight w:val="1347"/>
      </w:trPr>
      <w:tc>
        <w:tcPr>
          <w:tcW w:w="5490" w:type="dxa"/>
        </w:tcPr>
        <w:p w:rsidR="00B73BA3" w:rsidRDefault="007A402D" w:rsidP="00BA04C2">
          <w:pPr>
            <w:pStyle w:val="Glava"/>
            <w:spacing w:before="120"/>
            <w:rPr>
              <w:rFonts w:ascii="Arial Narrow" w:hAnsi="Arial Narrow"/>
              <w:b/>
              <w:sz w:val="18"/>
              <w:szCs w:val="18"/>
            </w:rPr>
          </w:pPr>
          <w:r>
            <w:rPr>
              <w:rFonts w:ascii="Arial Narrow" w:hAnsi="Arial Narrow"/>
              <w:b/>
              <w:noProof/>
              <w:sz w:val="18"/>
              <w:szCs w:val="18"/>
            </w:rPr>
            <w:drawing>
              <wp:inline distT="0" distB="0" distL="0" distR="0">
                <wp:extent cx="2533650" cy="885825"/>
                <wp:effectExtent l="0" t="0" r="0" b="9525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0" w:type="dxa"/>
        </w:tcPr>
        <w:p w:rsidR="00B73BA3" w:rsidRDefault="008A7C8C" w:rsidP="008A7C8C">
          <w:pPr>
            <w:pStyle w:val="Glava"/>
            <w:spacing w:before="360"/>
            <w:jc w:val="right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hAnsi="Arial Narrow"/>
              <w:sz w:val="18"/>
              <w:szCs w:val="18"/>
            </w:rPr>
            <w:t>Srednji vrh 15</w:t>
          </w:r>
          <w:r w:rsidR="00B73BA3">
            <w:rPr>
              <w:rFonts w:ascii="Arial Narrow" w:hAnsi="Arial Narrow"/>
              <w:sz w:val="18"/>
              <w:szCs w:val="18"/>
            </w:rPr>
            <w:t xml:space="preserve">,  </w:t>
          </w:r>
          <w:r>
            <w:rPr>
              <w:rFonts w:ascii="Arial Narrow" w:hAnsi="Arial Narrow"/>
              <w:sz w:val="18"/>
              <w:szCs w:val="18"/>
            </w:rPr>
            <w:t>1355 Polhov Gradec</w:t>
          </w:r>
          <w:r w:rsidR="00B73BA3">
            <w:rPr>
              <w:rFonts w:ascii="Arial Narrow" w:hAnsi="Arial Narrow"/>
              <w:sz w:val="18"/>
              <w:szCs w:val="18"/>
            </w:rPr>
            <w:t>,  Slovenija</w:t>
          </w:r>
        </w:p>
        <w:p w:rsidR="00B73BA3" w:rsidRDefault="008A7C8C" w:rsidP="008A7C8C">
          <w:pPr>
            <w:pStyle w:val="Glava"/>
            <w:jc w:val="right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18"/>
              <w:szCs w:val="18"/>
            </w:rPr>
            <w:t>Tel: ++386 40 247 535</w:t>
          </w:r>
          <w:r w:rsidR="00B73BA3">
            <w:rPr>
              <w:rFonts w:ascii="Arial Narrow" w:hAnsi="Arial Narrow"/>
              <w:sz w:val="20"/>
              <w:szCs w:val="20"/>
            </w:rPr>
            <w:t xml:space="preserve">  </w:t>
          </w:r>
        </w:p>
        <w:p w:rsidR="00B73BA3" w:rsidRDefault="00B73BA3" w:rsidP="008A7C8C">
          <w:pPr>
            <w:pStyle w:val="Glava"/>
            <w:ind w:left="-14" w:right="-72"/>
            <w:jc w:val="right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hAnsi="Arial Narrow"/>
              <w:sz w:val="18"/>
              <w:szCs w:val="18"/>
            </w:rPr>
            <w:t>e-pošt</w:t>
          </w:r>
          <w:r w:rsidR="008A7C8C">
            <w:rPr>
              <w:rFonts w:ascii="Arial Narrow" w:hAnsi="Arial Narrow"/>
              <w:sz w:val="18"/>
              <w:szCs w:val="18"/>
            </w:rPr>
            <w:t xml:space="preserve">a: </w:t>
          </w:r>
          <w:hyperlink r:id="rId2" w:history="1">
            <w:r w:rsidR="008A7C8C" w:rsidRPr="00481762">
              <w:rPr>
                <w:rStyle w:val="Hiperpovezava"/>
                <w:rFonts w:ascii="Arial Narrow" w:hAnsi="Arial Narrow"/>
                <w:sz w:val="18"/>
                <w:szCs w:val="18"/>
              </w:rPr>
              <w:t>info@eduvision.si</w:t>
            </w:r>
          </w:hyperlink>
          <w:r w:rsidR="008A7C8C">
            <w:rPr>
              <w:rFonts w:ascii="Arial Narrow" w:hAnsi="Arial Narrow"/>
              <w:sz w:val="18"/>
              <w:szCs w:val="18"/>
            </w:rPr>
            <w:t xml:space="preserve">  </w:t>
          </w:r>
        </w:p>
        <w:p w:rsidR="00B73BA3" w:rsidRDefault="00B73BA3" w:rsidP="008A7C8C">
          <w:pPr>
            <w:pStyle w:val="Glava"/>
            <w:jc w:val="right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18"/>
              <w:szCs w:val="18"/>
            </w:rPr>
            <w:t xml:space="preserve">spletna stran: </w:t>
          </w:r>
          <w:hyperlink r:id="rId3" w:history="1">
            <w:r w:rsidR="008A7C8C" w:rsidRPr="00481762">
              <w:rPr>
                <w:rStyle w:val="Hiperpovezava"/>
                <w:rFonts w:ascii="Arial Narrow" w:hAnsi="Arial Narrow"/>
                <w:sz w:val="18"/>
                <w:szCs w:val="18"/>
              </w:rPr>
              <w:t>www.eduvision.si</w:t>
            </w:r>
          </w:hyperlink>
          <w:r w:rsidR="008A7C8C">
            <w:rPr>
              <w:rFonts w:ascii="Arial Narrow" w:hAnsi="Arial Narrow"/>
              <w:sz w:val="18"/>
              <w:szCs w:val="18"/>
            </w:rPr>
            <w:t xml:space="preserve"> </w:t>
          </w:r>
        </w:p>
      </w:tc>
    </w:tr>
  </w:tbl>
  <w:p w:rsidR="00B73BA3" w:rsidRDefault="00B73BA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2E1D"/>
    <w:multiLevelType w:val="hybridMultilevel"/>
    <w:tmpl w:val="9648DFA8"/>
    <w:lvl w:ilvl="0" w:tplc="0424000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1" w:tplc="0424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A05D85"/>
    <w:multiLevelType w:val="hybridMultilevel"/>
    <w:tmpl w:val="EBEED230"/>
    <w:lvl w:ilvl="0" w:tplc="0424000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9C"/>
    <w:rsid w:val="00011751"/>
    <w:rsid w:val="00017446"/>
    <w:rsid w:val="000C789B"/>
    <w:rsid w:val="001A225E"/>
    <w:rsid w:val="002D3EE6"/>
    <w:rsid w:val="00300245"/>
    <w:rsid w:val="00445387"/>
    <w:rsid w:val="00467C33"/>
    <w:rsid w:val="004B189C"/>
    <w:rsid w:val="005A3CD2"/>
    <w:rsid w:val="0069079B"/>
    <w:rsid w:val="006B5A98"/>
    <w:rsid w:val="006E41AB"/>
    <w:rsid w:val="00704891"/>
    <w:rsid w:val="00755CB7"/>
    <w:rsid w:val="00781DE1"/>
    <w:rsid w:val="00785003"/>
    <w:rsid w:val="007A402D"/>
    <w:rsid w:val="00885410"/>
    <w:rsid w:val="008A7C8C"/>
    <w:rsid w:val="008F5C85"/>
    <w:rsid w:val="0090427D"/>
    <w:rsid w:val="00937CAE"/>
    <w:rsid w:val="009B19E6"/>
    <w:rsid w:val="009D5AF0"/>
    <w:rsid w:val="009E3E8B"/>
    <w:rsid w:val="009E7C14"/>
    <w:rsid w:val="009F4E0F"/>
    <w:rsid w:val="00A13231"/>
    <w:rsid w:val="00A72476"/>
    <w:rsid w:val="00AA32B5"/>
    <w:rsid w:val="00B27241"/>
    <w:rsid w:val="00B73BA3"/>
    <w:rsid w:val="00BA04C2"/>
    <w:rsid w:val="00BB69C3"/>
    <w:rsid w:val="00BD361B"/>
    <w:rsid w:val="00BD50A0"/>
    <w:rsid w:val="00C3151C"/>
    <w:rsid w:val="00C77103"/>
    <w:rsid w:val="00C814DD"/>
    <w:rsid w:val="00CB7BB6"/>
    <w:rsid w:val="00CC76D5"/>
    <w:rsid w:val="00CE6A61"/>
    <w:rsid w:val="00DA7A4D"/>
    <w:rsid w:val="00ED3CFE"/>
    <w:rsid w:val="00F10E4D"/>
    <w:rsid w:val="00F2545B"/>
    <w:rsid w:val="00F7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ind w:left="2832" w:firstLine="708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703"/>
        <w:tab w:val="right" w:pos="9406"/>
      </w:tabs>
    </w:pPr>
  </w:style>
  <w:style w:type="paragraph" w:styleId="Noga">
    <w:name w:val="footer"/>
    <w:basedOn w:val="Navaden"/>
    <w:pPr>
      <w:tabs>
        <w:tab w:val="center" w:pos="4703"/>
        <w:tab w:val="right" w:pos="9406"/>
      </w:tabs>
    </w:pPr>
  </w:style>
  <w:style w:type="character" w:styleId="Krepko">
    <w:name w:val="Strong"/>
    <w:qFormat/>
    <w:rsid w:val="006B5A98"/>
    <w:rPr>
      <w:b/>
      <w:bCs/>
    </w:rPr>
  </w:style>
  <w:style w:type="character" w:styleId="Hiperpovezava">
    <w:name w:val="Hyperlink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78500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850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850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ind w:left="2832" w:firstLine="708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703"/>
        <w:tab w:val="right" w:pos="9406"/>
      </w:tabs>
    </w:pPr>
  </w:style>
  <w:style w:type="paragraph" w:styleId="Noga">
    <w:name w:val="footer"/>
    <w:basedOn w:val="Navaden"/>
    <w:pPr>
      <w:tabs>
        <w:tab w:val="center" w:pos="4703"/>
        <w:tab w:val="right" w:pos="9406"/>
      </w:tabs>
    </w:pPr>
  </w:style>
  <w:style w:type="character" w:styleId="Krepko">
    <w:name w:val="Strong"/>
    <w:qFormat/>
    <w:rsid w:val="006B5A98"/>
    <w:rPr>
      <w:b/>
      <w:bCs/>
    </w:rPr>
  </w:style>
  <w:style w:type="character" w:styleId="Hiperpovezava">
    <w:name w:val="Hyperlink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78500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850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85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eduvision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duvision.si" TargetMode="External"/><Relationship Id="rId2" Type="http://schemas.openxmlformats.org/officeDocument/2006/relationships/hyperlink" Target="mailto:info@eduvision.si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1A49D-7DE9-4327-954B-B6657384D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</vt:lpstr>
      <vt:lpstr>                                                      </vt:lpstr>
    </vt:vector>
  </TitlesOfParts>
  <Company>EVROPSKA HISA</Company>
  <LinksUpToDate>false</LinksUpToDate>
  <CharactersWithSpaces>3877</CharactersWithSpaces>
  <SharedDoc>false</SharedDoc>
  <HLinks>
    <vt:vector size="18" baseType="variant">
      <vt:variant>
        <vt:i4>6553670</vt:i4>
      </vt:variant>
      <vt:variant>
        <vt:i4>0</vt:i4>
      </vt:variant>
      <vt:variant>
        <vt:i4>0</vt:i4>
      </vt:variant>
      <vt:variant>
        <vt:i4>5</vt:i4>
      </vt:variant>
      <vt:variant>
        <vt:lpwstr>mailto:info@eduvision.si</vt:lpwstr>
      </vt:variant>
      <vt:variant>
        <vt:lpwstr/>
      </vt:variant>
      <vt:variant>
        <vt:i4>589849</vt:i4>
      </vt:variant>
      <vt:variant>
        <vt:i4>3</vt:i4>
      </vt:variant>
      <vt:variant>
        <vt:i4>0</vt:i4>
      </vt:variant>
      <vt:variant>
        <vt:i4>5</vt:i4>
      </vt:variant>
      <vt:variant>
        <vt:lpwstr>http://www.eduvision.si/</vt:lpwstr>
      </vt:variant>
      <vt:variant>
        <vt:lpwstr/>
      </vt:variant>
      <vt:variant>
        <vt:i4>6553670</vt:i4>
      </vt:variant>
      <vt:variant>
        <vt:i4>0</vt:i4>
      </vt:variant>
      <vt:variant>
        <vt:i4>0</vt:i4>
      </vt:variant>
      <vt:variant>
        <vt:i4>5</vt:i4>
      </vt:variant>
      <vt:variant>
        <vt:lpwstr>mailto:info@eduvision.si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STANE</dc:creator>
  <cp:lastModifiedBy>Stane</cp:lastModifiedBy>
  <cp:revision>3</cp:revision>
  <cp:lastPrinted>2009-12-02T07:39:00Z</cp:lastPrinted>
  <dcterms:created xsi:type="dcterms:W3CDTF">2016-04-25T13:14:00Z</dcterms:created>
  <dcterms:modified xsi:type="dcterms:W3CDTF">2016-04-25T13:20:00Z</dcterms:modified>
</cp:coreProperties>
</file>